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D483" w14:textId="77777777" w:rsidR="003E1707" w:rsidRPr="009460A0" w:rsidRDefault="003E1707" w:rsidP="003E1707">
      <w:pPr>
        <w:spacing w:line="276" w:lineRule="auto"/>
        <w:jc w:val="both"/>
        <w:rPr>
          <w:rFonts w:ascii="Aptos" w:hAnsi="Aptos"/>
        </w:rPr>
      </w:pPr>
      <w:r w:rsidRPr="009460A0">
        <w:rPr>
          <w:rFonts w:ascii="Aptos" w:hAnsi="Aptos"/>
          <w:color w:val="000000"/>
        </w:rPr>
        <w:t>TISKOVÁ ZPRÁVA</w:t>
      </w:r>
    </w:p>
    <w:p w14:paraId="6BA18A71" w14:textId="77777777" w:rsidR="003E1707" w:rsidRPr="009460A0" w:rsidRDefault="003E1707" w:rsidP="003E1707">
      <w:pPr>
        <w:pStyle w:val="Standard"/>
        <w:spacing w:line="276" w:lineRule="auto"/>
        <w:jc w:val="both"/>
        <w:rPr>
          <w:rFonts w:ascii="Aptos" w:hAnsi="Aptos" w:cs="Times New Roman"/>
          <w:color w:val="000000"/>
        </w:rPr>
      </w:pPr>
    </w:p>
    <w:p w14:paraId="2F48FDA0" w14:textId="1B2ABBAE" w:rsidR="003E1707" w:rsidRPr="009460A0" w:rsidRDefault="003E1707">
      <w:pPr>
        <w:rPr>
          <w:rFonts w:ascii="Aptos" w:hAnsi="Aptos"/>
        </w:rPr>
      </w:pPr>
      <w:r w:rsidRPr="009460A0">
        <w:rPr>
          <w:rFonts w:ascii="Aptos" w:hAnsi="Aptos" w:cs="Calibri"/>
          <w:color w:val="000000"/>
        </w:rPr>
        <w:t xml:space="preserve">Galerie Uhelný </w:t>
      </w:r>
      <w:proofErr w:type="spellStart"/>
      <w:r w:rsidRPr="009460A0">
        <w:rPr>
          <w:rFonts w:ascii="Aptos" w:hAnsi="Aptos" w:cs="Calibri"/>
          <w:color w:val="000000"/>
        </w:rPr>
        <w:t>mlýn</w:t>
      </w:r>
      <w:proofErr w:type="spellEnd"/>
    </w:p>
    <w:p w14:paraId="1E369E3F" w14:textId="77777777" w:rsidR="003E1707" w:rsidRPr="009460A0" w:rsidRDefault="003E1707">
      <w:pPr>
        <w:rPr>
          <w:rFonts w:ascii="Aptos" w:hAnsi="Aptos"/>
        </w:rPr>
      </w:pPr>
      <w:proofErr w:type="spellStart"/>
      <w:r w:rsidRPr="009460A0">
        <w:rPr>
          <w:rFonts w:ascii="Aptos" w:hAnsi="Aptos" w:cs="Calibri"/>
          <w:color w:val="000000"/>
        </w:rPr>
        <w:t>Areál</w:t>
      </w:r>
      <w:proofErr w:type="spellEnd"/>
      <w:r w:rsidRPr="009460A0">
        <w:rPr>
          <w:rFonts w:ascii="Aptos" w:hAnsi="Aptos" w:cs="Calibri"/>
          <w:color w:val="000000"/>
        </w:rPr>
        <w:t xml:space="preserve"> </w:t>
      </w:r>
      <w:proofErr w:type="spellStart"/>
      <w:r w:rsidRPr="009460A0">
        <w:rPr>
          <w:rFonts w:ascii="Aptos" w:hAnsi="Aptos" w:cs="Calibri"/>
          <w:color w:val="000000"/>
        </w:rPr>
        <w:t>Šroubáren</w:t>
      </w:r>
      <w:proofErr w:type="spellEnd"/>
      <w:r w:rsidRPr="009460A0">
        <w:rPr>
          <w:rFonts w:ascii="Aptos" w:hAnsi="Aptos" w:cs="Calibri"/>
          <w:color w:val="000000"/>
        </w:rPr>
        <w:t xml:space="preserve"> 860, 252</w:t>
      </w:r>
      <w:r w:rsidRPr="009460A0">
        <w:rPr>
          <w:rFonts w:ascii="Aptos" w:hAnsi="Aptos" w:cs="Cambria"/>
          <w:color w:val="000000"/>
        </w:rPr>
        <w:t> </w:t>
      </w:r>
      <w:r w:rsidRPr="009460A0">
        <w:rPr>
          <w:rFonts w:ascii="Aptos" w:hAnsi="Aptos" w:cs="Calibri"/>
          <w:color w:val="000000"/>
        </w:rPr>
        <w:t xml:space="preserve">66 </w:t>
      </w:r>
      <w:proofErr w:type="spellStart"/>
      <w:r w:rsidRPr="009460A0">
        <w:rPr>
          <w:rFonts w:ascii="Aptos" w:hAnsi="Aptos" w:cs="Calibri"/>
          <w:color w:val="000000"/>
        </w:rPr>
        <w:t>Libčice</w:t>
      </w:r>
      <w:proofErr w:type="spellEnd"/>
      <w:r w:rsidRPr="009460A0">
        <w:rPr>
          <w:rFonts w:ascii="Aptos" w:hAnsi="Aptos" w:cs="Calibri"/>
          <w:color w:val="000000"/>
        </w:rPr>
        <w:t xml:space="preserve"> </w:t>
      </w:r>
      <w:proofErr w:type="spellStart"/>
      <w:r w:rsidRPr="009460A0">
        <w:rPr>
          <w:rFonts w:ascii="Aptos" w:hAnsi="Aptos" w:cs="Calibri"/>
          <w:color w:val="000000"/>
        </w:rPr>
        <w:t>nad</w:t>
      </w:r>
      <w:proofErr w:type="spellEnd"/>
      <w:r w:rsidRPr="009460A0">
        <w:rPr>
          <w:rFonts w:ascii="Aptos" w:hAnsi="Aptos" w:cs="Calibri"/>
          <w:color w:val="000000"/>
        </w:rPr>
        <w:t xml:space="preserve"> </w:t>
      </w:r>
      <w:proofErr w:type="spellStart"/>
      <w:r w:rsidRPr="009460A0">
        <w:rPr>
          <w:rFonts w:ascii="Aptos" w:hAnsi="Aptos" w:cs="Calibri"/>
          <w:color w:val="000000"/>
        </w:rPr>
        <w:t>Vltavou</w:t>
      </w:r>
      <w:proofErr w:type="spellEnd"/>
    </w:p>
    <w:p w14:paraId="3061966D" w14:textId="0282B30D" w:rsidR="003E1707" w:rsidRPr="009460A0" w:rsidRDefault="003E1707">
      <w:pPr>
        <w:rPr>
          <w:rFonts w:ascii="Aptos" w:hAnsi="Aptos"/>
        </w:rPr>
      </w:pPr>
      <w:r w:rsidRPr="009460A0">
        <w:rPr>
          <w:rFonts w:ascii="Aptos" w:eastAsia="Calibri" w:hAnsi="Aptos"/>
        </w:rPr>
        <w:t xml:space="preserve">7. </w:t>
      </w:r>
      <w:proofErr w:type="spellStart"/>
      <w:r w:rsidRPr="009460A0">
        <w:rPr>
          <w:rFonts w:ascii="Aptos" w:eastAsia="Calibri" w:hAnsi="Aptos"/>
        </w:rPr>
        <w:t>března</w:t>
      </w:r>
      <w:proofErr w:type="spellEnd"/>
      <w:r w:rsidRPr="009460A0">
        <w:rPr>
          <w:rFonts w:ascii="Aptos" w:eastAsia="Calibri" w:hAnsi="Aptos"/>
        </w:rPr>
        <w:t xml:space="preserve"> </w:t>
      </w:r>
      <w:r w:rsidRPr="009460A0">
        <w:rPr>
          <w:rFonts w:ascii="Segoe UI Symbol" w:eastAsia="Calibri" w:hAnsi="Segoe UI Symbol" w:cs="Segoe UI Symbol"/>
        </w:rPr>
        <w:t>➞</w:t>
      </w:r>
      <w:r w:rsidRPr="009460A0">
        <w:rPr>
          <w:rFonts w:ascii="Aptos" w:eastAsia="Calibri" w:hAnsi="Aptos"/>
        </w:rPr>
        <w:t xml:space="preserve"> 31. </w:t>
      </w:r>
      <w:proofErr w:type="spellStart"/>
      <w:r w:rsidRPr="009460A0">
        <w:rPr>
          <w:rFonts w:ascii="Aptos" w:eastAsia="Calibri" w:hAnsi="Aptos"/>
        </w:rPr>
        <w:t>května</w:t>
      </w:r>
      <w:proofErr w:type="spellEnd"/>
      <w:r w:rsidRPr="009460A0">
        <w:rPr>
          <w:rFonts w:ascii="Aptos" w:eastAsia="Calibri" w:hAnsi="Aptos"/>
        </w:rPr>
        <w:t xml:space="preserve"> 2026 </w:t>
      </w:r>
    </w:p>
    <w:p w14:paraId="2AD4AEA3" w14:textId="77777777" w:rsidR="003E1707" w:rsidRPr="009460A0" w:rsidRDefault="003E1707">
      <w:pPr>
        <w:rPr>
          <w:rFonts w:ascii="Aptos" w:hAnsi="Aptos"/>
        </w:rPr>
      </w:pPr>
    </w:p>
    <w:p w14:paraId="276B52AB" w14:textId="76FFFEA2" w:rsidR="003E1707" w:rsidRPr="009460A0" w:rsidRDefault="003E1707">
      <w:pPr>
        <w:rPr>
          <w:rFonts w:ascii="Aptos" w:hAnsi="Aptos" w:cs="Calibri"/>
          <w:b/>
          <w:bCs/>
          <w:i/>
          <w:iCs/>
          <w:color w:val="000000"/>
        </w:rPr>
      </w:pPr>
      <w:proofErr w:type="spellStart"/>
      <w:r w:rsidRPr="009460A0">
        <w:rPr>
          <w:rFonts w:ascii="Aptos" w:hAnsi="Aptos" w:cs="Calibri"/>
          <w:b/>
          <w:bCs/>
          <w:i/>
          <w:iCs/>
          <w:color w:val="000000"/>
        </w:rPr>
        <w:t>Mezi</w:t>
      </w:r>
      <w:proofErr w:type="spellEnd"/>
      <w:r w:rsidRPr="009460A0">
        <w:rPr>
          <w:rFonts w:ascii="Aptos" w:hAnsi="Aptos" w:cs="Calibri"/>
          <w:b/>
          <w:bCs/>
          <w:i/>
          <w:iCs/>
          <w:color w:val="000000"/>
        </w:rPr>
        <w:t xml:space="preserve"> </w:t>
      </w:r>
      <w:proofErr w:type="spellStart"/>
      <w:r w:rsidRPr="009460A0">
        <w:rPr>
          <w:rFonts w:ascii="Aptos" w:hAnsi="Aptos" w:cs="Calibri"/>
          <w:b/>
          <w:bCs/>
          <w:i/>
          <w:iCs/>
          <w:color w:val="000000"/>
        </w:rPr>
        <w:t>námi</w:t>
      </w:r>
      <w:proofErr w:type="spellEnd"/>
      <w:r w:rsidRPr="009460A0">
        <w:rPr>
          <w:rFonts w:ascii="Aptos" w:hAnsi="Aptos" w:cs="Calibri"/>
          <w:b/>
          <w:bCs/>
          <w:i/>
          <w:iCs/>
          <w:color w:val="000000"/>
        </w:rPr>
        <w:t>, v </w:t>
      </w:r>
      <w:proofErr w:type="spellStart"/>
      <w:r w:rsidRPr="009460A0">
        <w:rPr>
          <w:rFonts w:ascii="Aptos" w:hAnsi="Aptos" w:cs="Calibri"/>
          <w:b/>
          <w:bCs/>
          <w:i/>
          <w:iCs/>
          <w:color w:val="000000"/>
        </w:rPr>
        <w:t>tichu</w:t>
      </w:r>
      <w:proofErr w:type="spellEnd"/>
    </w:p>
    <w:p w14:paraId="229BAC23" w14:textId="77777777" w:rsidR="003E1707" w:rsidRPr="009460A0" w:rsidRDefault="003E1707">
      <w:pPr>
        <w:rPr>
          <w:rFonts w:ascii="Aptos" w:hAnsi="Aptos" w:cs="Calibri"/>
          <w:b/>
          <w:bCs/>
          <w:color w:val="000000"/>
          <w:lang w:val="de-DE"/>
        </w:rPr>
      </w:pPr>
      <w:r w:rsidRPr="009460A0">
        <w:rPr>
          <w:rFonts w:ascii="Aptos" w:hAnsi="Aptos" w:cs="Calibri"/>
          <w:b/>
          <w:bCs/>
          <w:color w:val="000000"/>
          <w:lang w:val="de-DE"/>
        </w:rPr>
        <w:t>Petr Gruber</w:t>
      </w:r>
    </w:p>
    <w:p w14:paraId="5C69E67C" w14:textId="3555946F" w:rsidR="003E1707" w:rsidRPr="009460A0" w:rsidRDefault="003E1707">
      <w:pPr>
        <w:rPr>
          <w:rFonts w:ascii="Aptos" w:hAnsi="Aptos" w:cs="Calibri"/>
          <w:b/>
          <w:bCs/>
          <w:color w:val="000000"/>
          <w:lang w:val="de-DE"/>
        </w:rPr>
      </w:pPr>
      <w:r w:rsidRPr="009460A0">
        <w:rPr>
          <w:rFonts w:ascii="Aptos" w:hAnsi="Aptos" w:cs="Calibri"/>
          <w:b/>
          <w:bCs/>
          <w:color w:val="000000"/>
          <w:lang w:val="de-DE"/>
        </w:rPr>
        <w:t xml:space="preserve">Michal </w:t>
      </w:r>
      <w:proofErr w:type="spellStart"/>
      <w:r w:rsidRPr="009460A0">
        <w:rPr>
          <w:rFonts w:ascii="Aptos" w:hAnsi="Aptos" w:cs="Calibri"/>
          <w:b/>
          <w:bCs/>
          <w:color w:val="000000"/>
          <w:lang w:val="de-DE"/>
        </w:rPr>
        <w:t>Kindernay</w:t>
      </w:r>
      <w:proofErr w:type="spellEnd"/>
    </w:p>
    <w:p w14:paraId="1DE0133E" w14:textId="23D1F38A" w:rsidR="003E1707" w:rsidRPr="009460A0" w:rsidRDefault="003E1707">
      <w:pPr>
        <w:rPr>
          <w:rFonts w:ascii="Aptos" w:hAnsi="Aptos" w:cs="Calibri"/>
          <w:b/>
          <w:bCs/>
          <w:color w:val="000000"/>
          <w:lang w:val="de-DE"/>
        </w:rPr>
      </w:pPr>
      <w:proofErr w:type="spellStart"/>
      <w:r w:rsidRPr="009460A0">
        <w:rPr>
          <w:rFonts w:ascii="Aptos" w:hAnsi="Aptos" w:cs="Calibri"/>
          <w:b/>
          <w:bCs/>
          <w:color w:val="000000"/>
          <w:lang w:val="de-DE"/>
        </w:rPr>
        <w:t>Šárka</w:t>
      </w:r>
      <w:proofErr w:type="spellEnd"/>
      <w:r w:rsidRPr="009460A0">
        <w:rPr>
          <w:rFonts w:ascii="Aptos" w:hAnsi="Aptos" w:cs="Calibri"/>
          <w:b/>
          <w:bCs/>
          <w:color w:val="000000"/>
          <w:lang w:val="de-DE"/>
        </w:rPr>
        <w:t xml:space="preserve"> </w:t>
      </w:r>
      <w:proofErr w:type="spellStart"/>
      <w:r w:rsidRPr="009460A0">
        <w:rPr>
          <w:rFonts w:ascii="Aptos" w:hAnsi="Aptos" w:cs="Calibri"/>
          <w:b/>
          <w:bCs/>
          <w:color w:val="000000"/>
          <w:lang w:val="de-DE"/>
        </w:rPr>
        <w:t>Koudelová</w:t>
      </w:r>
      <w:proofErr w:type="spellEnd"/>
    </w:p>
    <w:p w14:paraId="7F641A31" w14:textId="77777777" w:rsidR="003E1707" w:rsidRPr="009460A0" w:rsidRDefault="003E1707">
      <w:pPr>
        <w:rPr>
          <w:rFonts w:ascii="Aptos" w:hAnsi="Aptos" w:cs="Calibri"/>
          <w:b/>
          <w:bCs/>
          <w:color w:val="000000"/>
          <w:lang w:val="de-DE"/>
        </w:rPr>
      </w:pPr>
      <w:r w:rsidRPr="009460A0">
        <w:rPr>
          <w:rFonts w:ascii="Aptos" w:hAnsi="Aptos" w:cs="Calibri"/>
          <w:b/>
          <w:bCs/>
          <w:color w:val="000000"/>
          <w:lang w:val="de-DE"/>
        </w:rPr>
        <w:t>Matěj Liška</w:t>
      </w:r>
    </w:p>
    <w:p w14:paraId="2343E991" w14:textId="77777777" w:rsidR="003E1707" w:rsidRPr="009460A0" w:rsidRDefault="003E1707">
      <w:pPr>
        <w:rPr>
          <w:rFonts w:ascii="Aptos" w:hAnsi="Aptos" w:cs="Calibri"/>
          <w:b/>
          <w:bCs/>
          <w:color w:val="000000"/>
          <w:lang w:val="de-DE"/>
        </w:rPr>
      </w:pPr>
    </w:p>
    <w:p w14:paraId="3BE92208" w14:textId="77777777" w:rsidR="003E1707" w:rsidRPr="009460A0" w:rsidRDefault="003E1707">
      <w:pPr>
        <w:rPr>
          <w:rFonts w:ascii="Aptos" w:hAnsi="Aptos"/>
          <w:b/>
          <w:i/>
          <w:iCs/>
          <w:lang w:val="de-DE"/>
        </w:rPr>
      </w:pPr>
    </w:p>
    <w:p w14:paraId="79CB6D09" w14:textId="6AE12D53" w:rsidR="003E1707" w:rsidRPr="009460A0" w:rsidRDefault="003E1707">
      <w:pPr>
        <w:rPr>
          <w:rFonts w:ascii="Aptos" w:hAnsi="Aptos"/>
          <w:lang w:val="de-DE"/>
        </w:rPr>
      </w:pPr>
      <w:r w:rsidRPr="009460A0">
        <w:rPr>
          <w:rFonts w:ascii="Aptos" w:hAnsi="Aptos"/>
          <w:b/>
          <w:lang w:val="de-DE"/>
        </w:rPr>
        <w:t>Kurátorka: Tea Kříž</w:t>
      </w:r>
    </w:p>
    <w:p w14:paraId="0C22F433" w14:textId="77777777" w:rsidR="003E1707" w:rsidRPr="009460A0" w:rsidRDefault="003E1707">
      <w:pPr>
        <w:rPr>
          <w:rFonts w:ascii="Aptos" w:hAnsi="Aptos" w:cs="Calibri"/>
          <w:b/>
          <w:bCs/>
          <w:lang w:val="de-DE"/>
        </w:rPr>
      </w:pPr>
    </w:p>
    <w:p w14:paraId="33FEFAA8" w14:textId="5FE8BA1A" w:rsidR="003E1707" w:rsidRPr="009460A0" w:rsidRDefault="003E1707">
      <w:pPr>
        <w:rPr>
          <w:rFonts w:ascii="Aptos" w:hAnsi="Aptos"/>
          <w:lang w:val="de-DE"/>
        </w:rPr>
      </w:pPr>
      <w:r w:rsidRPr="009460A0">
        <w:rPr>
          <w:rFonts w:ascii="Aptos" w:hAnsi="Aptos" w:cs="Calibri"/>
          <w:b/>
          <w:bCs/>
          <w:lang w:val="de-DE"/>
        </w:rPr>
        <w:t>Zahájení v sobotu 7. března 2026 v</w:t>
      </w:r>
      <w:r w:rsidRPr="009460A0">
        <w:rPr>
          <w:rFonts w:ascii="Aptos" w:hAnsi="Aptos" w:cs="Cambria"/>
          <w:b/>
          <w:bCs/>
          <w:lang w:val="de-DE"/>
        </w:rPr>
        <w:t> </w:t>
      </w:r>
      <w:r w:rsidRPr="009460A0">
        <w:rPr>
          <w:rFonts w:ascii="Aptos" w:hAnsi="Aptos" w:cs="Calibri"/>
          <w:b/>
          <w:bCs/>
          <w:lang w:val="de-DE"/>
        </w:rPr>
        <w:t xml:space="preserve">16 hodin </w:t>
      </w:r>
    </w:p>
    <w:p w14:paraId="75F92E6A" w14:textId="77777777" w:rsidR="003E1707" w:rsidRPr="009460A0" w:rsidRDefault="003E1707">
      <w:pPr>
        <w:pStyle w:val="Vchoz"/>
        <w:spacing w:before="0" w:after="240" w:line="240" w:lineRule="auto"/>
        <w:rPr>
          <w:rFonts w:ascii="Aptos" w:eastAsia="Aptos" w:hAnsi="Aptos" w:cs="Aptos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ECDCCF" w14:textId="1254C15D" w:rsidR="006B56B3" w:rsidRPr="009460A0" w:rsidRDefault="008E0377">
      <w:pPr>
        <w:pStyle w:val="Vchoz"/>
        <w:spacing w:before="0" w:line="240" w:lineRule="auto"/>
        <w:rPr>
          <w:rFonts w:ascii="Aptos" w:eastAsia="Aptos" w:hAnsi="Aptos" w:cs="Aptos"/>
        </w:rPr>
      </w:pPr>
      <w:r w:rsidRPr="009460A0">
        <w:rPr>
          <w:rFonts w:ascii="Aptos" w:eastAsia="Aptos" w:hAnsi="Aptos" w:cs="Aptos"/>
        </w:rPr>
        <w:t xml:space="preserve">Tvorba </w:t>
      </w:r>
      <w:r w:rsidRPr="009460A0">
        <w:rPr>
          <w:rFonts w:ascii="Aptos" w:eastAsia="Aptos" w:hAnsi="Aptos" w:cs="Aptos"/>
          <w:b/>
          <w:bCs/>
        </w:rPr>
        <w:t>Petra Grubera</w:t>
      </w:r>
      <w:r w:rsidRPr="009460A0">
        <w:rPr>
          <w:rFonts w:ascii="Aptos" w:eastAsia="Aptos" w:hAnsi="Aptos" w:cs="Aptos"/>
        </w:rPr>
        <w:t xml:space="preserve">, </w:t>
      </w:r>
      <w:r w:rsidRPr="009460A0">
        <w:rPr>
          <w:rFonts w:ascii="Aptos" w:eastAsia="Aptos" w:hAnsi="Aptos" w:cs="Aptos"/>
          <w:b/>
          <w:bCs/>
        </w:rPr>
        <w:t xml:space="preserve">Michala </w:t>
      </w:r>
      <w:proofErr w:type="spellStart"/>
      <w:r w:rsidRPr="009460A0">
        <w:rPr>
          <w:rFonts w:ascii="Aptos" w:eastAsia="Aptos" w:hAnsi="Aptos" w:cs="Aptos"/>
          <w:b/>
          <w:bCs/>
        </w:rPr>
        <w:t>Kindernaye</w:t>
      </w:r>
      <w:proofErr w:type="spellEnd"/>
      <w:r w:rsidRPr="009460A0">
        <w:rPr>
          <w:rFonts w:ascii="Aptos" w:eastAsia="Aptos" w:hAnsi="Aptos" w:cs="Aptos"/>
        </w:rPr>
        <w:t xml:space="preserve">, </w:t>
      </w:r>
      <w:r w:rsidRPr="009460A0">
        <w:rPr>
          <w:rFonts w:ascii="Aptos" w:eastAsia="Aptos" w:hAnsi="Aptos" w:cs="Aptos"/>
          <w:b/>
          <w:bCs/>
        </w:rPr>
        <w:t>Šárky Koudelové</w:t>
      </w:r>
      <w:r w:rsidRPr="009460A0">
        <w:rPr>
          <w:rFonts w:ascii="Aptos" w:eastAsia="Aptos" w:hAnsi="Aptos" w:cs="Aptos"/>
        </w:rPr>
        <w:t xml:space="preserve"> a </w:t>
      </w:r>
      <w:r w:rsidRPr="009460A0">
        <w:rPr>
          <w:rFonts w:ascii="Aptos" w:eastAsia="Aptos" w:hAnsi="Aptos" w:cs="Aptos"/>
          <w:b/>
          <w:bCs/>
        </w:rPr>
        <w:t>Matěje Lišky</w:t>
      </w:r>
      <w:r w:rsidRPr="009460A0">
        <w:rPr>
          <w:rFonts w:ascii="Aptos" w:eastAsia="Aptos" w:hAnsi="Aptos" w:cs="Aptos"/>
        </w:rPr>
        <w:t xml:space="preserve"> se </w:t>
      </w:r>
      <w:r w:rsidR="00A04237" w:rsidRPr="009460A0">
        <w:rPr>
          <w:rFonts w:ascii="Aptos" w:eastAsia="Aptos" w:hAnsi="Aptos" w:cs="Aptos"/>
        </w:rPr>
        <w:t>na</w:t>
      </w:r>
      <w:r w:rsidRPr="009460A0">
        <w:rPr>
          <w:rFonts w:ascii="Aptos" w:eastAsia="Aptos" w:hAnsi="Aptos" w:cs="Aptos"/>
        </w:rPr>
        <w:t xml:space="preserve"> té</w:t>
      </w:r>
      <w:r w:rsidRPr="009460A0">
        <w:rPr>
          <w:rFonts w:ascii="Aptos" w:eastAsia="Aptos" w:hAnsi="Aptos" w:cs="Aptos"/>
          <w:lang w:val="it-IT"/>
        </w:rPr>
        <w:t>to v</w:t>
      </w:r>
      <w:proofErr w:type="spellStart"/>
      <w:r w:rsidRPr="009460A0">
        <w:rPr>
          <w:rFonts w:ascii="Aptos" w:eastAsia="Aptos" w:hAnsi="Aptos" w:cs="Aptos"/>
        </w:rPr>
        <w:t>ýstavě</w:t>
      </w:r>
      <w:proofErr w:type="spellEnd"/>
      <w:r w:rsidRPr="009460A0">
        <w:rPr>
          <w:rFonts w:ascii="Aptos" w:eastAsia="Aptos" w:hAnsi="Aptos" w:cs="Aptos"/>
        </w:rPr>
        <w:t xml:space="preserve"> setkává v tichém, avšak intenzivním dialogu o krajině, čase, tempu a paměti. Jejich práce nejsou založeny na spektakulárním gestu, </w:t>
      </w:r>
      <w:r w:rsidR="00A04237" w:rsidRPr="009460A0">
        <w:rPr>
          <w:rFonts w:ascii="Aptos" w:eastAsia="Aptos" w:hAnsi="Aptos" w:cs="Aptos"/>
        </w:rPr>
        <w:t xml:space="preserve">nýbrž </w:t>
      </w:r>
      <w:r w:rsidRPr="009460A0">
        <w:rPr>
          <w:rFonts w:ascii="Aptos" w:eastAsia="Aptos" w:hAnsi="Aptos" w:cs="Aptos"/>
        </w:rPr>
        <w:t xml:space="preserve">na soustředěném naslouchání – materiálům, místu i tomu, co z krajiny </w:t>
      </w:r>
      <w:r w:rsidR="00995F3F" w:rsidRPr="009460A0">
        <w:rPr>
          <w:rFonts w:ascii="Aptos" w:eastAsia="Aptos" w:hAnsi="Aptos" w:cs="Aptos"/>
        </w:rPr>
        <w:t xml:space="preserve">a městského prostředí </w:t>
      </w:r>
      <w:r w:rsidRPr="009460A0">
        <w:rPr>
          <w:rFonts w:ascii="Aptos" w:eastAsia="Aptos" w:hAnsi="Aptos" w:cs="Aptos"/>
        </w:rPr>
        <w:t>postupně mizí</w:t>
      </w:r>
      <w:r w:rsidR="00791409" w:rsidRPr="009460A0">
        <w:rPr>
          <w:rFonts w:ascii="Aptos" w:eastAsia="Aptos" w:hAnsi="Aptos" w:cs="Aptos"/>
        </w:rPr>
        <w:t>. A také tomu</w:t>
      </w:r>
      <w:r w:rsidRPr="009460A0">
        <w:rPr>
          <w:rFonts w:ascii="Aptos" w:eastAsia="Aptos" w:hAnsi="Aptos" w:cs="Aptos"/>
        </w:rPr>
        <w:t xml:space="preserve">, co se </w:t>
      </w:r>
      <w:r w:rsidR="00791409" w:rsidRPr="009460A0">
        <w:rPr>
          <w:rFonts w:ascii="Aptos" w:eastAsia="Aptos" w:hAnsi="Aptos" w:cs="Aptos"/>
        </w:rPr>
        <w:t xml:space="preserve">odehrává </w:t>
      </w:r>
      <w:r w:rsidRPr="009460A0">
        <w:rPr>
          <w:rFonts w:ascii="Aptos" w:eastAsia="Aptos" w:hAnsi="Aptos" w:cs="Aptos"/>
        </w:rPr>
        <w:t>zdá</w:t>
      </w:r>
      <w:r w:rsidR="00791409" w:rsidRPr="009460A0">
        <w:rPr>
          <w:rFonts w:ascii="Aptos" w:eastAsia="Aptos" w:hAnsi="Aptos" w:cs="Aptos"/>
        </w:rPr>
        <w:t>nlivě</w:t>
      </w:r>
      <w:r w:rsidRPr="009460A0">
        <w:rPr>
          <w:rFonts w:ascii="Aptos" w:eastAsia="Aptos" w:hAnsi="Aptos" w:cs="Aptos"/>
        </w:rPr>
        <w:t xml:space="preserve"> </w:t>
      </w:r>
      <w:r w:rsidR="00791409" w:rsidRPr="009460A0">
        <w:rPr>
          <w:rFonts w:ascii="Aptos" w:eastAsia="Aptos" w:hAnsi="Aptos" w:cs="Aptos"/>
        </w:rPr>
        <w:t xml:space="preserve">mimo </w:t>
      </w:r>
      <w:r w:rsidRPr="009460A0">
        <w:rPr>
          <w:rFonts w:ascii="Aptos" w:eastAsia="Aptos" w:hAnsi="Aptos" w:cs="Aptos"/>
        </w:rPr>
        <w:t>kontrol</w:t>
      </w:r>
      <w:r w:rsidR="00791409" w:rsidRPr="009460A0">
        <w:rPr>
          <w:rFonts w:ascii="Aptos" w:eastAsia="Aptos" w:hAnsi="Aptos" w:cs="Aptos"/>
        </w:rPr>
        <w:t>u</w:t>
      </w:r>
      <w:r w:rsidRPr="009460A0">
        <w:rPr>
          <w:rFonts w:ascii="Aptos" w:eastAsia="Aptos" w:hAnsi="Aptos" w:cs="Aptos"/>
        </w:rPr>
        <w:t xml:space="preserve"> naší pozornosti a </w:t>
      </w:r>
      <w:r w:rsidR="00791409" w:rsidRPr="009460A0">
        <w:rPr>
          <w:rFonts w:ascii="Aptos" w:eastAsia="Aptos" w:hAnsi="Aptos" w:cs="Aptos"/>
        </w:rPr>
        <w:t xml:space="preserve">co </w:t>
      </w:r>
      <w:r w:rsidRPr="009460A0">
        <w:rPr>
          <w:rFonts w:ascii="Aptos" w:eastAsia="Aptos" w:hAnsi="Aptos" w:cs="Aptos"/>
        </w:rPr>
        <w:t xml:space="preserve">přitom </w:t>
      </w:r>
      <w:r w:rsidR="00161D6C" w:rsidRPr="009460A0">
        <w:rPr>
          <w:rFonts w:ascii="Aptos" w:eastAsia="Aptos" w:hAnsi="Aptos" w:cs="Aptos"/>
        </w:rPr>
        <w:t xml:space="preserve">v pohybu </w:t>
      </w:r>
      <w:r w:rsidRPr="009460A0">
        <w:rPr>
          <w:rFonts w:ascii="Aptos" w:eastAsia="Aptos" w:hAnsi="Aptos" w:cs="Aptos"/>
        </w:rPr>
        <w:t>funguje souvisle bez nás. Spojuje je zájem o vrstvy: geologické, zvukové, paměťové i vztahové. Vrstvy, které se neukazují naráz, ale vyžadují čas a pozornost.</w:t>
      </w:r>
    </w:p>
    <w:p w14:paraId="21DFAC8B" w14:textId="77777777" w:rsidR="006B56B3" w:rsidRPr="009460A0" w:rsidRDefault="006B56B3">
      <w:pPr>
        <w:pStyle w:val="Vchoz"/>
        <w:spacing w:before="0" w:line="240" w:lineRule="auto"/>
        <w:rPr>
          <w:rFonts w:ascii="Aptos" w:eastAsia="Aptos" w:hAnsi="Aptos" w:cs="Aptos"/>
        </w:rPr>
      </w:pPr>
    </w:p>
    <w:p w14:paraId="1CEB24F1" w14:textId="4AEC6750" w:rsidR="006B56B3" w:rsidRPr="009460A0" w:rsidRDefault="008E0377">
      <w:pPr>
        <w:pStyle w:val="Vchoz"/>
        <w:spacing w:before="0" w:line="240" w:lineRule="auto"/>
        <w:rPr>
          <w:rFonts w:ascii="Aptos" w:eastAsia="Aptos" w:hAnsi="Aptos" w:cs="Aptos"/>
        </w:rPr>
      </w:pPr>
      <w:r w:rsidRPr="009460A0">
        <w:rPr>
          <w:rFonts w:ascii="Aptos" w:eastAsia="Aptos" w:hAnsi="Aptos" w:cs="Aptos"/>
        </w:rPr>
        <w:t xml:space="preserve">Výstava </w:t>
      </w:r>
      <w:r w:rsidR="00FC1C9C" w:rsidRPr="009460A0">
        <w:rPr>
          <w:rFonts w:ascii="Aptos" w:eastAsia="Aptos" w:hAnsi="Aptos" w:cs="Aptos"/>
        </w:rPr>
        <w:t>vrůstá</w:t>
      </w:r>
      <w:r w:rsidRPr="009460A0">
        <w:rPr>
          <w:rFonts w:ascii="Aptos" w:eastAsia="Aptos" w:hAnsi="Aptos" w:cs="Aptos"/>
        </w:rPr>
        <w:t xml:space="preserve"> do konkrétního mí</w:t>
      </w:r>
      <w:r w:rsidRPr="009460A0">
        <w:rPr>
          <w:rFonts w:ascii="Aptos" w:eastAsia="Aptos" w:hAnsi="Aptos" w:cs="Aptos"/>
          <w:lang w:val="it-IT"/>
        </w:rPr>
        <w:t xml:space="preserve">sta </w:t>
      </w:r>
      <w:r w:rsidRPr="009460A0">
        <w:rPr>
          <w:rFonts w:ascii="Aptos" w:eastAsia="Aptos" w:hAnsi="Aptos" w:cs="Aptos"/>
        </w:rPr>
        <w:t xml:space="preserve">– Uhelného mlýna v Libčicích nad Vltavou. Prostor a budovy k němu napojené, které po více než sto padesát let </w:t>
      </w:r>
      <w:r w:rsidR="00791409" w:rsidRPr="009460A0">
        <w:rPr>
          <w:rFonts w:ascii="Aptos" w:eastAsia="Aptos" w:hAnsi="Aptos" w:cs="Aptos"/>
        </w:rPr>
        <w:t xml:space="preserve">prostupoval </w:t>
      </w:r>
      <w:r w:rsidRPr="009460A0">
        <w:rPr>
          <w:rFonts w:ascii="Aptos" w:eastAsia="Aptos" w:hAnsi="Aptos" w:cs="Aptos"/>
        </w:rPr>
        <w:t>hluk, prach, rytm</w:t>
      </w:r>
      <w:r w:rsidR="00791409" w:rsidRPr="009460A0">
        <w:rPr>
          <w:rFonts w:ascii="Aptos" w:eastAsia="Aptos" w:hAnsi="Aptos" w:cs="Aptos"/>
        </w:rPr>
        <w:t>us</w:t>
      </w:r>
      <w:r w:rsidRPr="009460A0">
        <w:rPr>
          <w:rFonts w:ascii="Aptos" w:eastAsia="Aptos" w:hAnsi="Aptos" w:cs="Aptos"/>
        </w:rPr>
        <w:t xml:space="preserve"> strojů </w:t>
      </w:r>
      <w:r w:rsidRPr="009460A0">
        <w:rPr>
          <w:rFonts w:ascii="Aptos" w:eastAsia="Aptos" w:hAnsi="Aptos" w:cs="Aptos"/>
          <w:lang w:val="it-IT"/>
        </w:rPr>
        <w:t>a industri</w:t>
      </w:r>
      <w:proofErr w:type="spellStart"/>
      <w:r w:rsidRPr="009460A0">
        <w:rPr>
          <w:rFonts w:ascii="Aptos" w:eastAsia="Aptos" w:hAnsi="Aptos" w:cs="Aptos"/>
        </w:rPr>
        <w:t>ální</w:t>
      </w:r>
      <w:proofErr w:type="spellEnd"/>
      <w:r w:rsidRPr="009460A0">
        <w:rPr>
          <w:rFonts w:ascii="Aptos" w:eastAsia="Aptos" w:hAnsi="Aptos" w:cs="Aptos"/>
        </w:rPr>
        <w:t xml:space="preserve"> výrob</w:t>
      </w:r>
      <w:r w:rsidR="00791409" w:rsidRPr="009460A0">
        <w:rPr>
          <w:rFonts w:ascii="Aptos" w:eastAsia="Aptos" w:hAnsi="Aptos" w:cs="Aptos"/>
        </w:rPr>
        <w:t>y</w:t>
      </w:r>
      <w:r w:rsidRPr="009460A0">
        <w:rPr>
          <w:rFonts w:ascii="Aptos" w:eastAsia="Aptos" w:hAnsi="Aptos" w:cs="Aptos"/>
        </w:rPr>
        <w:t>, se dnes proměnil</w:t>
      </w:r>
      <w:r w:rsidR="00FC1C9C" w:rsidRPr="009460A0">
        <w:rPr>
          <w:rFonts w:ascii="Aptos" w:eastAsia="Aptos" w:hAnsi="Aptos" w:cs="Aptos"/>
        </w:rPr>
        <w:t>y</w:t>
      </w:r>
      <w:r w:rsidRPr="009460A0">
        <w:rPr>
          <w:rFonts w:ascii="Aptos" w:eastAsia="Aptos" w:hAnsi="Aptos" w:cs="Aptos"/>
        </w:rPr>
        <w:t xml:space="preserve"> v místo ztišení a galerijní kontemplace. Přesto zde minulost nezmizela. Zůstává přítomná v architektuře, ve struktuře budovy i v neviditelné paměti prostoru. Galerie zde </w:t>
      </w:r>
      <w:proofErr w:type="spellStart"/>
      <w:r w:rsidRPr="009460A0">
        <w:rPr>
          <w:rFonts w:ascii="Aptos" w:eastAsia="Aptos" w:hAnsi="Aptos" w:cs="Aptos"/>
        </w:rPr>
        <w:t>nepů</w:t>
      </w:r>
      <w:r w:rsidRPr="009460A0">
        <w:rPr>
          <w:rFonts w:ascii="Aptos" w:eastAsia="Aptos" w:hAnsi="Aptos" w:cs="Aptos"/>
          <w:lang w:val="es-ES_tradnl"/>
        </w:rPr>
        <w:t>sob</w:t>
      </w:r>
      <w:proofErr w:type="spellEnd"/>
      <w:r w:rsidRPr="009460A0">
        <w:rPr>
          <w:rFonts w:ascii="Aptos" w:eastAsia="Aptos" w:hAnsi="Aptos" w:cs="Aptos"/>
        </w:rPr>
        <w:t xml:space="preserve">í jako vymazání industriální historie, </w:t>
      </w:r>
      <w:r w:rsidR="00791409" w:rsidRPr="009460A0">
        <w:rPr>
          <w:rFonts w:ascii="Aptos" w:eastAsia="Aptos" w:hAnsi="Aptos" w:cs="Aptos"/>
        </w:rPr>
        <w:t xml:space="preserve">nýbrž </w:t>
      </w:r>
      <w:r w:rsidRPr="009460A0">
        <w:rPr>
          <w:rFonts w:ascii="Aptos" w:eastAsia="Aptos" w:hAnsi="Aptos" w:cs="Aptos"/>
        </w:rPr>
        <w:t xml:space="preserve">jako její jemná transformace – místo, kde se energie výroby přelévá do energie umělecké kontemplace. Výstava tento kontext nevymazává, ale citlivě aktualizuje a překládá do současného jazyka. </w:t>
      </w:r>
      <w:r w:rsidR="00791409" w:rsidRPr="009460A0">
        <w:rPr>
          <w:rFonts w:ascii="Aptos" w:eastAsia="Aptos" w:hAnsi="Aptos" w:cs="Aptos"/>
        </w:rPr>
        <w:t>P</w:t>
      </w:r>
      <w:r w:rsidRPr="009460A0">
        <w:rPr>
          <w:rFonts w:ascii="Aptos" w:eastAsia="Aptos" w:hAnsi="Aptos" w:cs="Aptos"/>
        </w:rPr>
        <w:t xml:space="preserve">ropojuje současné české umění </w:t>
      </w:r>
      <w:r w:rsidRPr="009460A0">
        <w:rPr>
          <w:rFonts w:ascii="Aptos" w:eastAsia="Aptos" w:hAnsi="Aptos" w:cs="Aptos"/>
          <w:lang w:val="nl-NL"/>
        </w:rPr>
        <w:t xml:space="preserve">v </w:t>
      </w:r>
      <w:proofErr w:type="spellStart"/>
      <w:r w:rsidRPr="009460A0">
        <w:rPr>
          <w:rFonts w:ascii="Aptos" w:eastAsia="Aptos" w:hAnsi="Aptos" w:cs="Aptos"/>
          <w:lang w:val="nl-NL"/>
        </w:rPr>
        <w:t>interdisciplin</w:t>
      </w:r>
      <w:r w:rsidRPr="009460A0">
        <w:rPr>
          <w:rFonts w:ascii="Aptos" w:eastAsia="Aptos" w:hAnsi="Aptos" w:cs="Aptos"/>
        </w:rPr>
        <w:t>árním</w:t>
      </w:r>
      <w:proofErr w:type="spellEnd"/>
      <w:r w:rsidRPr="009460A0">
        <w:rPr>
          <w:rFonts w:ascii="Aptos" w:eastAsia="Aptos" w:hAnsi="Aptos" w:cs="Aptos"/>
        </w:rPr>
        <w:t xml:space="preserve"> rámci a zkoumá vztah člověka, krajiny a času prostřednictvím místa, které samo prošlo zásadní transformací.</w:t>
      </w:r>
    </w:p>
    <w:p w14:paraId="2CA4B200" w14:textId="77777777" w:rsidR="003E1707" w:rsidRPr="009460A0" w:rsidRDefault="003E1707">
      <w:pPr>
        <w:pStyle w:val="Vchoz"/>
        <w:spacing w:before="0" w:line="240" w:lineRule="auto"/>
        <w:rPr>
          <w:rFonts w:ascii="Aptos" w:eastAsia="Aptos" w:hAnsi="Aptos" w:cs="Aptos"/>
        </w:rPr>
      </w:pPr>
    </w:p>
    <w:p w14:paraId="7F259067" w14:textId="6A44378F" w:rsidR="003E1707" w:rsidRPr="009460A0" w:rsidRDefault="003E1707">
      <w:pPr>
        <w:pStyle w:val="Vchoz"/>
        <w:spacing w:before="0" w:after="240" w:line="240" w:lineRule="auto"/>
        <w:rPr>
          <w:rFonts w:ascii="Aptos" w:eastAsia="Aptos" w:hAnsi="Aptos" w:cs="Aptos"/>
        </w:rPr>
      </w:pPr>
      <w:r w:rsidRPr="009460A0">
        <w:rPr>
          <w:rFonts w:ascii="Aptos" w:eastAsia="Aptos" w:hAnsi="Aptos" w:cs="Aptos"/>
        </w:rPr>
        <w:t xml:space="preserve">Výstava zve diváka do prostoru, kde ticho není prázdnotou, </w:t>
      </w:r>
      <w:r w:rsidR="00791409" w:rsidRPr="009460A0">
        <w:rPr>
          <w:rFonts w:ascii="Aptos" w:eastAsia="Aptos" w:hAnsi="Aptos" w:cs="Aptos"/>
        </w:rPr>
        <w:t xml:space="preserve">nýbrž </w:t>
      </w:r>
      <w:r w:rsidRPr="009460A0">
        <w:rPr>
          <w:rFonts w:ascii="Aptos" w:eastAsia="Aptos" w:hAnsi="Aptos" w:cs="Aptos"/>
        </w:rPr>
        <w:t>plností. Pohyb mezi díly připomíná cestu krajinou – je třeba zpomalit, dívat se pozorně a naslouchat tomu, co není slyšet na první poslech.</w:t>
      </w:r>
    </w:p>
    <w:p w14:paraId="03F5003B" w14:textId="77777777" w:rsidR="006B56B3" w:rsidRPr="009460A0" w:rsidRDefault="006B56B3">
      <w:pPr>
        <w:pStyle w:val="Vchoz"/>
        <w:spacing w:before="0" w:line="240" w:lineRule="auto"/>
        <w:rPr>
          <w:rFonts w:ascii="Aptos" w:eastAsia="Aptos" w:hAnsi="Aptos" w:cs="Aptos"/>
        </w:rPr>
      </w:pPr>
    </w:p>
    <w:p w14:paraId="69168044" w14:textId="6677C155" w:rsidR="006B56B3" w:rsidRPr="009460A0" w:rsidRDefault="003E1707">
      <w:pPr>
        <w:pStyle w:val="Vchoz"/>
        <w:spacing w:before="0" w:line="240" w:lineRule="auto"/>
        <w:rPr>
          <w:rFonts w:ascii="Aptos" w:eastAsia="Aptos" w:hAnsi="Aptos" w:cs="Aptos"/>
        </w:rPr>
      </w:pPr>
      <w:r w:rsidRPr="009460A0">
        <w:rPr>
          <w:rFonts w:ascii="Aptos" w:eastAsia="Aptos" w:hAnsi="Aptos" w:cs="Aptos"/>
        </w:rPr>
        <w:t xml:space="preserve">Zvuková instalace </w:t>
      </w:r>
      <w:r w:rsidRPr="009460A0">
        <w:rPr>
          <w:rFonts w:ascii="Aptos" w:eastAsia="Aptos" w:hAnsi="Aptos" w:cs="Aptos"/>
          <w:b/>
          <w:bCs/>
        </w:rPr>
        <w:t xml:space="preserve">Michala </w:t>
      </w:r>
      <w:proofErr w:type="spellStart"/>
      <w:r w:rsidRPr="009460A0">
        <w:rPr>
          <w:rFonts w:ascii="Aptos" w:eastAsia="Aptos" w:hAnsi="Aptos" w:cs="Aptos"/>
          <w:b/>
          <w:bCs/>
        </w:rPr>
        <w:t>Kindernaye</w:t>
      </w:r>
      <w:proofErr w:type="spellEnd"/>
      <w:r w:rsidRPr="009460A0">
        <w:rPr>
          <w:rFonts w:ascii="Aptos" w:eastAsia="Aptos" w:hAnsi="Aptos" w:cs="Aptos"/>
        </w:rPr>
        <w:t xml:space="preserve"> vychází z nahrávek dnes již zaniklé šroubárny v bezprostředním okolí mlýna, </w:t>
      </w:r>
      <w:r w:rsidR="00791409" w:rsidRPr="009460A0">
        <w:rPr>
          <w:rFonts w:ascii="Aptos" w:eastAsia="Aptos" w:hAnsi="Aptos" w:cs="Aptos"/>
        </w:rPr>
        <w:t xml:space="preserve">pořízených </w:t>
      </w:r>
      <w:r w:rsidRPr="009460A0">
        <w:rPr>
          <w:rFonts w:ascii="Aptos" w:eastAsia="Aptos" w:hAnsi="Aptos" w:cs="Aptos"/>
        </w:rPr>
        <w:t xml:space="preserve">v roce 2019 těsně před uzavřením výroby. </w:t>
      </w:r>
    </w:p>
    <w:p w14:paraId="02DDE658" w14:textId="331A4ED0" w:rsidR="006B56B3" w:rsidRPr="009460A0" w:rsidRDefault="008E0377">
      <w:pPr>
        <w:pStyle w:val="Vchoz"/>
        <w:spacing w:before="0" w:line="240" w:lineRule="auto"/>
        <w:rPr>
          <w:rFonts w:ascii="Aptos" w:eastAsia="Aptos" w:hAnsi="Aptos" w:cs="Aptos"/>
        </w:rPr>
      </w:pPr>
      <w:r w:rsidRPr="009460A0">
        <w:rPr>
          <w:rFonts w:ascii="Aptos" w:eastAsia="Aptos" w:hAnsi="Aptos" w:cs="Aptos"/>
        </w:rPr>
        <w:t>Zvuk zde funguje jako mé</w:t>
      </w:r>
      <w:proofErr w:type="spellStart"/>
      <w:r w:rsidRPr="009460A0">
        <w:rPr>
          <w:rFonts w:ascii="Aptos" w:eastAsia="Aptos" w:hAnsi="Aptos" w:cs="Aptos"/>
          <w:lang w:val="pt-PT"/>
        </w:rPr>
        <w:t>dium</w:t>
      </w:r>
      <w:proofErr w:type="spellEnd"/>
      <w:r w:rsidRPr="009460A0">
        <w:rPr>
          <w:rFonts w:ascii="Aptos" w:eastAsia="Aptos" w:hAnsi="Aptos" w:cs="Aptos"/>
          <w:lang w:val="pt-PT"/>
        </w:rPr>
        <w:t xml:space="preserve"> </w:t>
      </w:r>
      <w:proofErr w:type="spellStart"/>
      <w:r w:rsidRPr="009460A0">
        <w:rPr>
          <w:rFonts w:ascii="Aptos" w:eastAsia="Aptos" w:hAnsi="Aptos" w:cs="Aptos"/>
          <w:lang w:val="pt-PT"/>
        </w:rPr>
        <w:t>pam</w:t>
      </w:r>
      <w:proofErr w:type="spellEnd"/>
      <w:r w:rsidRPr="009460A0">
        <w:rPr>
          <w:rFonts w:ascii="Aptos" w:eastAsia="Aptos" w:hAnsi="Aptos" w:cs="Aptos"/>
        </w:rPr>
        <w:t>ě</w:t>
      </w:r>
      <w:r w:rsidRPr="009460A0">
        <w:rPr>
          <w:rFonts w:ascii="Aptos" w:eastAsia="Aptos" w:hAnsi="Aptos" w:cs="Aptos"/>
          <w:lang w:val="it-IT"/>
        </w:rPr>
        <w:t xml:space="preserve">ti </w:t>
      </w:r>
      <w:r w:rsidRPr="009460A0">
        <w:rPr>
          <w:rFonts w:ascii="Aptos" w:eastAsia="Aptos" w:hAnsi="Aptos" w:cs="Aptos"/>
        </w:rPr>
        <w:t>– jako to, co nelze uchopit, ale př</w:t>
      </w:r>
      <w:r w:rsidRPr="009460A0">
        <w:rPr>
          <w:rFonts w:ascii="Aptos" w:eastAsia="Aptos" w:hAnsi="Aptos" w:cs="Aptos"/>
          <w:lang w:val="it-IT"/>
        </w:rPr>
        <w:t>esto n</w:t>
      </w:r>
      <w:proofErr w:type="spellStart"/>
      <w:r w:rsidRPr="009460A0">
        <w:rPr>
          <w:rFonts w:ascii="Aptos" w:eastAsia="Aptos" w:hAnsi="Aptos" w:cs="Aptos"/>
        </w:rPr>
        <w:t>ás</w:t>
      </w:r>
      <w:proofErr w:type="spellEnd"/>
      <w:r w:rsidRPr="009460A0">
        <w:rPr>
          <w:rFonts w:ascii="Aptos" w:eastAsia="Aptos" w:hAnsi="Aptos" w:cs="Aptos"/>
        </w:rPr>
        <w:t xml:space="preserve"> obklopuje.</w:t>
      </w:r>
    </w:p>
    <w:p w14:paraId="15DA7D5C" w14:textId="77777777" w:rsidR="006B56B3" w:rsidRPr="009460A0" w:rsidRDefault="006B56B3">
      <w:pPr>
        <w:pStyle w:val="Vchoz"/>
        <w:spacing w:before="0" w:line="240" w:lineRule="auto"/>
        <w:rPr>
          <w:rFonts w:ascii="Aptos" w:eastAsia="Aptos" w:hAnsi="Aptos" w:cs="Aptos"/>
        </w:rPr>
      </w:pPr>
    </w:p>
    <w:p w14:paraId="7A07FF86" w14:textId="7B8028B1" w:rsidR="006B56B3" w:rsidRPr="009460A0" w:rsidRDefault="008E0377">
      <w:pPr>
        <w:pStyle w:val="Vchoz"/>
        <w:spacing w:before="0" w:after="240" w:line="240" w:lineRule="auto"/>
        <w:rPr>
          <w:rFonts w:ascii="Aptos" w:eastAsia="Aptos" w:hAnsi="Aptos" w:cs="Aptos"/>
        </w:rPr>
      </w:pPr>
      <w:bookmarkStart w:id="0" w:name="OLE_LINK1"/>
      <w:r w:rsidRPr="009460A0">
        <w:rPr>
          <w:rFonts w:ascii="Aptos" w:eastAsia="Aptos" w:hAnsi="Aptos" w:cs="Aptos"/>
        </w:rPr>
        <w:t>V</w:t>
      </w:r>
      <w:r w:rsidR="003E1707" w:rsidRPr="009460A0">
        <w:rPr>
          <w:rFonts w:ascii="Aptos" w:eastAsia="Aptos" w:hAnsi="Aptos" w:cs="Aptos"/>
        </w:rPr>
        <w:t xml:space="preserve"> tvorbě </w:t>
      </w:r>
      <w:r w:rsidR="003E1707" w:rsidRPr="009460A0">
        <w:rPr>
          <w:rFonts w:ascii="Aptos" w:eastAsia="Aptos" w:hAnsi="Aptos" w:cs="Aptos"/>
          <w:b/>
          <w:bCs/>
        </w:rPr>
        <w:t>Matěje Lišky</w:t>
      </w:r>
      <w:r w:rsidR="003E1707" w:rsidRPr="009460A0">
        <w:rPr>
          <w:rFonts w:ascii="Aptos" w:eastAsia="Aptos" w:hAnsi="Aptos" w:cs="Aptos"/>
        </w:rPr>
        <w:t xml:space="preserve"> </w:t>
      </w:r>
      <w:r w:rsidRPr="009460A0">
        <w:rPr>
          <w:rFonts w:ascii="Aptos" w:eastAsia="Aptos" w:hAnsi="Aptos" w:cs="Aptos"/>
        </w:rPr>
        <w:t xml:space="preserve">se v prostoru výrazně prosazuje materiál kamene a půdy, </w:t>
      </w:r>
      <w:r w:rsidR="003E1707" w:rsidRPr="009460A0">
        <w:rPr>
          <w:rFonts w:ascii="Aptos" w:eastAsia="Aptos" w:hAnsi="Aptos" w:cs="Aptos"/>
        </w:rPr>
        <w:t>j</w:t>
      </w:r>
      <w:r w:rsidRPr="009460A0">
        <w:rPr>
          <w:rFonts w:ascii="Aptos" w:eastAsia="Aptos" w:hAnsi="Aptos" w:cs="Aptos"/>
        </w:rPr>
        <w:t>eho sochařské intervence pracují s kamenem jako s nositelem hlubokého času.</w:t>
      </w:r>
      <w:r w:rsidR="003E1707" w:rsidRPr="009460A0">
        <w:rPr>
          <w:rFonts w:ascii="Aptos" w:eastAsia="Aptos" w:hAnsi="Aptos" w:cs="Aptos"/>
        </w:rPr>
        <w:t xml:space="preserve"> </w:t>
      </w:r>
      <w:r w:rsidRPr="009460A0">
        <w:rPr>
          <w:rFonts w:ascii="Aptos" w:eastAsia="Aptos" w:hAnsi="Aptos" w:cs="Aptos"/>
        </w:rPr>
        <w:t xml:space="preserve">Liška vytváří </w:t>
      </w:r>
      <w:r w:rsidR="00FC1C9C" w:rsidRPr="009460A0">
        <w:rPr>
          <w:rFonts w:ascii="Aptos" w:eastAsia="Aptos" w:hAnsi="Aptos" w:cs="Aptos"/>
        </w:rPr>
        <w:t xml:space="preserve">participativní </w:t>
      </w:r>
      <w:r w:rsidRPr="009460A0">
        <w:rPr>
          <w:rFonts w:ascii="Aptos" w:eastAsia="Aptos" w:hAnsi="Aptos" w:cs="Aptos"/>
        </w:rPr>
        <w:t>situace, v</w:t>
      </w:r>
      <w:r w:rsidR="00FC1C9C" w:rsidRPr="009460A0">
        <w:rPr>
          <w:rFonts w:ascii="Aptos" w:eastAsia="Aptos" w:hAnsi="Aptos" w:cs="Aptos"/>
        </w:rPr>
        <w:t xml:space="preserve">e kterých </w:t>
      </w:r>
      <w:r w:rsidRPr="009460A0">
        <w:rPr>
          <w:rFonts w:ascii="Aptos" w:eastAsia="Aptos" w:hAnsi="Aptos" w:cs="Aptos"/>
          <w:lang w:val="it-IT"/>
        </w:rPr>
        <w:t>se div</w:t>
      </w:r>
      <w:proofErr w:type="spellStart"/>
      <w:r w:rsidRPr="009460A0">
        <w:rPr>
          <w:rFonts w:ascii="Aptos" w:eastAsia="Aptos" w:hAnsi="Aptos" w:cs="Aptos"/>
        </w:rPr>
        <w:t>ák</w:t>
      </w:r>
      <w:proofErr w:type="spellEnd"/>
      <w:r w:rsidRPr="009460A0">
        <w:rPr>
          <w:rFonts w:ascii="Aptos" w:eastAsia="Aptos" w:hAnsi="Aptos" w:cs="Aptos"/>
        </w:rPr>
        <w:t xml:space="preserve"> stává součástí díla</w:t>
      </w:r>
      <w:r w:rsidR="00995F3F" w:rsidRPr="009460A0">
        <w:rPr>
          <w:rFonts w:ascii="Aptos" w:eastAsia="Aptos" w:hAnsi="Aptos" w:cs="Aptos"/>
        </w:rPr>
        <w:t xml:space="preserve">. </w:t>
      </w:r>
      <w:r w:rsidR="009C57FC" w:rsidRPr="009460A0">
        <w:rPr>
          <w:rFonts w:ascii="Aptos" w:eastAsia="Aptos" w:hAnsi="Aptos" w:cs="Aptos"/>
        </w:rPr>
        <w:t xml:space="preserve">Záměrně rozmisťuje po celé </w:t>
      </w:r>
      <w:r w:rsidR="009C57FC" w:rsidRPr="009460A0">
        <w:rPr>
          <w:rFonts w:ascii="Aptos" w:eastAsia="Aptos" w:hAnsi="Aptos" w:cs="Aptos"/>
        </w:rPr>
        <w:lastRenderedPageBreak/>
        <w:t>galerii drobné, téměř nepostřehnutelné intervence, které divák musí aktivně vyhledávat – anebo ho mile překvapí.</w:t>
      </w:r>
      <w:r w:rsidR="00995F3F" w:rsidRPr="009460A0">
        <w:rPr>
          <w:rFonts w:ascii="Aptos" w:eastAsia="Aptos" w:hAnsi="Aptos" w:cs="Aptos"/>
        </w:rPr>
        <w:t xml:space="preserve"> </w:t>
      </w:r>
    </w:p>
    <w:bookmarkEnd w:id="0"/>
    <w:p w14:paraId="0722F66E" w14:textId="626553D5" w:rsidR="003E1707" w:rsidRPr="009460A0" w:rsidRDefault="008E0377">
      <w:pPr>
        <w:pStyle w:val="Vchoz"/>
        <w:spacing w:before="0" w:line="240" w:lineRule="auto"/>
        <w:rPr>
          <w:rFonts w:ascii="Aptos" w:eastAsia="Aptos" w:hAnsi="Aptos" w:cs="Aptos"/>
        </w:rPr>
      </w:pPr>
      <w:r w:rsidRPr="009460A0">
        <w:rPr>
          <w:rFonts w:ascii="Aptos" w:eastAsia="Aptos" w:hAnsi="Aptos" w:cs="Aptos"/>
          <w:b/>
          <w:bCs/>
        </w:rPr>
        <w:t>Šárk</w:t>
      </w:r>
      <w:r w:rsidR="003E1707" w:rsidRPr="009460A0">
        <w:rPr>
          <w:rFonts w:ascii="Aptos" w:eastAsia="Aptos" w:hAnsi="Aptos" w:cs="Aptos"/>
          <w:b/>
          <w:bCs/>
        </w:rPr>
        <w:t xml:space="preserve">a </w:t>
      </w:r>
      <w:r w:rsidRPr="009460A0">
        <w:rPr>
          <w:rFonts w:ascii="Aptos" w:eastAsia="Aptos" w:hAnsi="Aptos" w:cs="Aptos"/>
          <w:b/>
          <w:bCs/>
        </w:rPr>
        <w:t>Koudelov</w:t>
      </w:r>
      <w:r w:rsidR="003E1707" w:rsidRPr="009460A0">
        <w:rPr>
          <w:rFonts w:ascii="Aptos" w:eastAsia="Aptos" w:hAnsi="Aptos" w:cs="Aptos"/>
          <w:b/>
          <w:bCs/>
        </w:rPr>
        <w:t>á</w:t>
      </w:r>
      <w:r w:rsidRPr="009460A0">
        <w:rPr>
          <w:rFonts w:ascii="Aptos" w:eastAsia="Aptos" w:hAnsi="Aptos" w:cs="Aptos"/>
        </w:rPr>
        <w:t xml:space="preserve"> tuto linii dále rozvíjí. Objekt – umělý </w:t>
      </w:r>
      <w:proofErr w:type="spellStart"/>
      <w:r w:rsidRPr="009460A0">
        <w:rPr>
          <w:rFonts w:ascii="Aptos" w:eastAsia="Aptos" w:hAnsi="Aptos" w:cs="Aptos"/>
        </w:rPr>
        <w:t>ká</w:t>
      </w:r>
      <w:proofErr w:type="spellEnd"/>
      <w:r w:rsidRPr="009460A0">
        <w:rPr>
          <w:rFonts w:ascii="Aptos" w:eastAsia="Aptos" w:hAnsi="Aptos" w:cs="Aptos"/>
          <w:lang w:val="nl-NL"/>
        </w:rPr>
        <w:t xml:space="preserve">men </w:t>
      </w:r>
      <w:proofErr w:type="spellStart"/>
      <w:r w:rsidRPr="009460A0">
        <w:rPr>
          <w:rFonts w:ascii="Aptos" w:eastAsia="Aptos" w:hAnsi="Aptos" w:cs="Aptos"/>
          <w:lang w:val="nl-NL"/>
        </w:rPr>
        <w:t>obep</w:t>
      </w:r>
      <w:r w:rsidRPr="009460A0">
        <w:rPr>
          <w:rFonts w:ascii="Aptos" w:eastAsia="Aptos" w:hAnsi="Aptos" w:cs="Aptos"/>
        </w:rPr>
        <w:t>ínající</w:t>
      </w:r>
      <w:proofErr w:type="spellEnd"/>
      <w:r w:rsidRPr="009460A0">
        <w:rPr>
          <w:rFonts w:ascii="Aptos" w:eastAsia="Aptos" w:hAnsi="Aptos" w:cs="Aptos"/>
        </w:rPr>
        <w:t xml:space="preserve"> skleněný </w:t>
      </w:r>
      <w:proofErr w:type="spellStart"/>
      <w:r w:rsidRPr="009460A0">
        <w:rPr>
          <w:rFonts w:ascii="Aptos" w:eastAsia="Aptos" w:hAnsi="Aptos" w:cs="Aptos"/>
          <w:lang w:val="da-DK"/>
        </w:rPr>
        <w:t>kv</w:t>
      </w:r>
      <w:r w:rsidRPr="009460A0">
        <w:rPr>
          <w:rFonts w:ascii="Aptos" w:eastAsia="Aptos" w:hAnsi="Aptos" w:cs="Aptos"/>
        </w:rPr>
        <w:t>ádr</w:t>
      </w:r>
      <w:proofErr w:type="spellEnd"/>
      <w:r w:rsidRPr="009460A0">
        <w:rPr>
          <w:rFonts w:ascii="Aptos" w:eastAsia="Aptos" w:hAnsi="Aptos" w:cs="Aptos"/>
        </w:rPr>
        <w:t xml:space="preserve"> v galerii – funguje jako hybridní tělo. Z jeho „organické paty“ vyrůstají trubky a kabely, které sklo chrání, ale zároveň jej prozrazují jako produkt lidského systému. </w:t>
      </w:r>
    </w:p>
    <w:p w14:paraId="56C22EDB" w14:textId="77777777" w:rsidR="00FC1C9C" w:rsidRPr="009460A0" w:rsidRDefault="00FC1C9C">
      <w:pPr>
        <w:pStyle w:val="Vchoz"/>
        <w:spacing w:before="0" w:line="240" w:lineRule="auto"/>
        <w:rPr>
          <w:rFonts w:ascii="Aptos" w:eastAsia="Aptos" w:hAnsi="Aptos" w:cs="Aptos"/>
        </w:rPr>
      </w:pPr>
    </w:p>
    <w:p w14:paraId="6BB0D9CE" w14:textId="1B40C122" w:rsidR="006B56B3" w:rsidRPr="009460A0" w:rsidRDefault="008E0377">
      <w:pPr>
        <w:pStyle w:val="Vchoz"/>
        <w:spacing w:before="0" w:line="240" w:lineRule="auto"/>
        <w:rPr>
          <w:rFonts w:ascii="Aptos" w:eastAsia="Aptos" w:hAnsi="Aptos" w:cs="Aptos"/>
        </w:rPr>
      </w:pPr>
      <w:r w:rsidRPr="009460A0">
        <w:rPr>
          <w:rFonts w:ascii="Aptos" w:eastAsia="Aptos" w:hAnsi="Aptos" w:cs="Aptos"/>
        </w:rPr>
        <w:t xml:space="preserve">Malby </w:t>
      </w:r>
      <w:r w:rsidRPr="009460A0">
        <w:rPr>
          <w:rFonts w:ascii="Aptos" w:eastAsia="Aptos" w:hAnsi="Aptos" w:cs="Aptos"/>
          <w:b/>
          <w:bCs/>
        </w:rPr>
        <w:t>Petra Grubera</w:t>
      </w:r>
      <w:r w:rsidRPr="009460A0">
        <w:rPr>
          <w:rFonts w:ascii="Aptos" w:eastAsia="Aptos" w:hAnsi="Aptos" w:cs="Aptos"/>
        </w:rPr>
        <w:t xml:space="preserve"> tuto zkušenost překládají do obrazového jazyka. Krajina v jeho dílech není kulisou, </w:t>
      </w:r>
      <w:r w:rsidR="00B14A7B" w:rsidRPr="009460A0">
        <w:rPr>
          <w:rFonts w:ascii="Aptos" w:eastAsia="Aptos" w:hAnsi="Aptos" w:cs="Aptos"/>
        </w:rPr>
        <w:t xml:space="preserve">nýbrž </w:t>
      </w:r>
      <w:r w:rsidRPr="009460A0">
        <w:rPr>
          <w:rFonts w:ascii="Aptos" w:eastAsia="Aptos" w:hAnsi="Aptos" w:cs="Aptos"/>
        </w:rPr>
        <w:t>organismem – mí</w:t>
      </w:r>
      <w:proofErr w:type="spellStart"/>
      <w:r w:rsidRPr="009460A0">
        <w:rPr>
          <w:rFonts w:ascii="Aptos" w:eastAsia="Aptos" w:hAnsi="Aptos" w:cs="Aptos"/>
          <w:lang w:val="pt-PT"/>
        </w:rPr>
        <w:t>stem</w:t>
      </w:r>
      <w:proofErr w:type="spellEnd"/>
      <w:r w:rsidRPr="009460A0">
        <w:rPr>
          <w:rFonts w:ascii="Aptos" w:eastAsia="Aptos" w:hAnsi="Aptos" w:cs="Aptos"/>
          <w:lang w:val="pt-PT"/>
        </w:rPr>
        <w:t xml:space="preserve"> p</w:t>
      </w:r>
      <w:proofErr w:type="spellStart"/>
      <w:r w:rsidRPr="009460A0">
        <w:rPr>
          <w:rFonts w:ascii="Aptos" w:eastAsia="Aptos" w:hAnsi="Aptos" w:cs="Aptos"/>
        </w:rPr>
        <w:t>řechodů</w:t>
      </w:r>
      <w:proofErr w:type="spellEnd"/>
      <w:r w:rsidRPr="009460A0">
        <w:rPr>
          <w:rFonts w:ascii="Aptos" w:eastAsia="Aptos" w:hAnsi="Aptos" w:cs="Aptos"/>
          <w:lang w:val="nl-NL"/>
        </w:rPr>
        <w:t xml:space="preserve">, </w:t>
      </w:r>
      <w:proofErr w:type="spellStart"/>
      <w:r w:rsidRPr="009460A0">
        <w:rPr>
          <w:rFonts w:ascii="Aptos" w:eastAsia="Aptos" w:hAnsi="Aptos" w:cs="Aptos"/>
          <w:lang w:val="nl-NL"/>
        </w:rPr>
        <w:t>z</w:t>
      </w:r>
      <w:r w:rsidRPr="009460A0">
        <w:rPr>
          <w:rFonts w:ascii="Aptos" w:eastAsia="Aptos" w:hAnsi="Aptos" w:cs="Aptos"/>
        </w:rPr>
        <w:t>ániků</w:t>
      </w:r>
      <w:proofErr w:type="spellEnd"/>
      <w:r w:rsidRPr="009460A0">
        <w:rPr>
          <w:rFonts w:ascii="Aptos" w:eastAsia="Aptos" w:hAnsi="Aptos" w:cs="Aptos"/>
        </w:rPr>
        <w:t xml:space="preserve"> a nového růstu. Gruber pracuje s vrstvami malby podobně jako geologie pracuje s vrstvami půdy: odkrývá a znovu zakrývá, zpomaluje </w:t>
      </w:r>
      <w:r w:rsidR="003E1707" w:rsidRPr="009460A0">
        <w:rPr>
          <w:rFonts w:ascii="Aptos" w:eastAsia="Aptos" w:hAnsi="Aptos" w:cs="Aptos"/>
        </w:rPr>
        <w:t xml:space="preserve">a nenápadně transcendentálně proměňuje. </w:t>
      </w:r>
    </w:p>
    <w:p w14:paraId="1DC7EA39" w14:textId="77777777" w:rsidR="003E1707" w:rsidRPr="009460A0" w:rsidRDefault="003E1707">
      <w:pPr>
        <w:pStyle w:val="Vchoz"/>
        <w:spacing w:before="0" w:line="240" w:lineRule="auto"/>
        <w:rPr>
          <w:rFonts w:ascii="Aptos" w:eastAsia="Aptos" w:hAnsi="Aptos" w:cs="Aptos"/>
        </w:rPr>
      </w:pPr>
    </w:p>
    <w:p w14:paraId="7AA0AB6B" w14:textId="19716101" w:rsidR="006B56B3" w:rsidRPr="009460A0" w:rsidRDefault="008E0377">
      <w:pPr>
        <w:pStyle w:val="Vchoz"/>
        <w:spacing w:before="0" w:after="240" w:line="240" w:lineRule="auto"/>
        <w:rPr>
          <w:rFonts w:ascii="Aptos" w:eastAsia="Aptos" w:hAnsi="Aptos" w:cs="Aptos"/>
          <w:lang w:val="it-IT"/>
        </w:rPr>
      </w:pPr>
      <w:r w:rsidRPr="009460A0">
        <w:rPr>
          <w:rFonts w:ascii="Aptos" w:eastAsia="Aptos" w:hAnsi="Aptos" w:cs="Aptos"/>
        </w:rPr>
        <w:t xml:space="preserve">Teoretickým pozadím výstavy je koncept </w:t>
      </w:r>
      <w:proofErr w:type="spellStart"/>
      <w:r w:rsidRPr="009460A0">
        <w:rPr>
          <w:rFonts w:ascii="Aptos" w:eastAsia="Aptos" w:hAnsi="Aptos" w:cs="Aptos"/>
        </w:rPr>
        <w:t>muse-ecology</w:t>
      </w:r>
      <w:proofErr w:type="spellEnd"/>
      <w:r w:rsidRPr="009460A0">
        <w:rPr>
          <w:rFonts w:ascii="Aptos" w:eastAsia="Aptos" w:hAnsi="Aptos" w:cs="Aptos"/>
        </w:rPr>
        <w:t xml:space="preserve">, jak jej formuluje John Paul </w:t>
      </w:r>
      <w:proofErr w:type="spellStart"/>
      <w:r w:rsidRPr="009460A0">
        <w:rPr>
          <w:rFonts w:ascii="Aptos" w:eastAsia="Aptos" w:hAnsi="Aptos" w:cs="Aptos"/>
        </w:rPr>
        <w:t>Ricco</w:t>
      </w:r>
      <w:proofErr w:type="spellEnd"/>
      <w:r w:rsidRPr="009460A0">
        <w:rPr>
          <w:rFonts w:ascii="Aptos" w:eastAsia="Aptos" w:hAnsi="Aptos" w:cs="Aptos"/>
        </w:rPr>
        <w:t xml:space="preserve">. Tento pojem propojuje múzu jako zdroj imaginace s ekologickým myšlením, které se zaměřuje na vzájemnou provázanost </w:t>
      </w:r>
      <w:proofErr w:type="spellStart"/>
      <w:r w:rsidRPr="009460A0">
        <w:rPr>
          <w:rFonts w:ascii="Aptos" w:eastAsia="Aptos" w:hAnsi="Aptos" w:cs="Aptos"/>
        </w:rPr>
        <w:t>vš</w:t>
      </w:r>
      <w:r w:rsidRPr="009460A0">
        <w:rPr>
          <w:rFonts w:ascii="Aptos" w:eastAsia="Aptos" w:hAnsi="Aptos" w:cs="Aptos"/>
          <w:lang w:val="it-IT"/>
        </w:rPr>
        <w:t>ech</w:t>
      </w:r>
      <w:proofErr w:type="spellEnd"/>
      <w:r w:rsidRPr="009460A0">
        <w:rPr>
          <w:rFonts w:ascii="Aptos" w:eastAsia="Aptos" w:hAnsi="Aptos" w:cs="Aptos"/>
          <w:lang w:val="it-IT"/>
        </w:rPr>
        <w:t xml:space="preserve"> </w:t>
      </w:r>
      <w:proofErr w:type="spellStart"/>
      <w:r w:rsidRPr="009460A0">
        <w:rPr>
          <w:rFonts w:ascii="Aptos" w:eastAsia="Aptos" w:hAnsi="Aptos" w:cs="Aptos"/>
          <w:lang w:val="it-IT"/>
        </w:rPr>
        <w:t>forem</w:t>
      </w:r>
      <w:proofErr w:type="spellEnd"/>
      <w:r w:rsidRPr="009460A0">
        <w:rPr>
          <w:rFonts w:ascii="Aptos" w:eastAsia="Aptos" w:hAnsi="Aptos" w:cs="Aptos"/>
          <w:lang w:val="it-IT"/>
        </w:rPr>
        <w:t xml:space="preserve"> </w:t>
      </w:r>
      <w:proofErr w:type="spellStart"/>
      <w:r w:rsidRPr="009460A0">
        <w:rPr>
          <w:rFonts w:ascii="Aptos" w:eastAsia="Aptos" w:hAnsi="Aptos" w:cs="Aptos"/>
          <w:lang w:val="it-IT"/>
        </w:rPr>
        <w:t>existence</w:t>
      </w:r>
      <w:proofErr w:type="spellEnd"/>
      <w:r w:rsidRPr="009460A0">
        <w:rPr>
          <w:rFonts w:ascii="Aptos" w:eastAsia="Aptos" w:hAnsi="Aptos" w:cs="Aptos"/>
          <w:lang w:val="it-IT"/>
        </w:rPr>
        <w:t xml:space="preserve">. </w:t>
      </w:r>
    </w:p>
    <w:p w14:paraId="40E5AE95" w14:textId="77777777" w:rsidR="009D0D54" w:rsidRPr="009460A0" w:rsidRDefault="009D0D54" w:rsidP="009D0D54">
      <w:pPr>
        <w:pBdr>
          <w:bottom w:val="single" w:sz="12" w:space="1" w:color="auto"/>
        </w:pBdr>
        <w:rPr>
          <w:rFonts w:ascii="Aptos" w:hAnsi="Aptos"/>
          <w:lang w:val="cs-CZ"/>
        </w:rPr>
      </w:pPr>
    </w:p>
    <w:p w14:paraId="492F914A" w14:textId="77777777" w:rsidR="009D0D54" w:rsidRPr="009460A0" w:rsidRDefault="009D0D54">
      <w:pPr>
        <w:pStyle w:val="Vchoz"/>
        <w:spacing w:before="0" w:after="240" w:line="240" w:lineRule="auto"/>
        <w:rPr>
          <w:rFonts w:ascii="Aptos" w:eastAsia="Aptos" w:hAnsi="Aptos" w:cs="Aptos"/>
        </w:rPr>
      </w:pPr>
    </w:p>
    <w:p w14:paraId="5569B47C" w14:textId="754470DC" w:rsidR="002C2478" w:rsidRPr="009460A0" w:rsidRDefault="002C2478" w:rsidP="002C2478">
      <w:pPr>
        <w:rPr>
          <w:rFonts w:ascii="Aptos" w:hAnsi="Aptos"/>
          <w:lang w:val="cs-CZ"/>
        </w:rPr>
      </w:pPr>
      <w:r w:rsidRPr="009460A0">
        <w:rPr>
          <w:rFonts w:ascii="Aptos" w:hAnsi="Aptos"/>
          <w:lang w:val="cs-CZ"/>
        </w:rPr>
        <w:t xml:space="preserve">Výstava </w:t>
      </w:r>
      <w:r w:rsidRPr="009460A0">
        <w:rPr>
          <w:rFonts w:ascii="Aptos" w:hAnsi="Aptos" w:cs="Calibri"/>
          <w:b/>
          <w:bCs/>
          <w:i/>
          <w:iCs/>
          <w:color w:val="000000"/>
          <w:lang w:val="cs-CZ"/>
        </w:rPr>
        <w:t xml:space="preserve">Mezi námi, v tichu </w:t>
      </w:r>
      <w:r w:rsidRPr="009460A0">
        <w:rPr>
          <w:rFonts w:ascii="Aptos" w:hAnsi="Aptos"/>
          <w:lang w:val="cs-CZ"/>
        </w:rPr>
        <w:t xml:space="preserve">zahajuje výstavní plán Galerie Uhelný mlýn na rok 2026 nazvaný </w:t>
      </w:r>
      <w:r w:rsidRPr="009460A0">
        <w:rPr>
          <w:rFonts w:ascii="Aptos" w:hAnsi="Aptos"/>
          <w:b/>
          <w:bCs/>
          <w:i/>
          <w:iCs/>
          <w:lang w:val="cs-CZ"/>
        </w:rPr>
        <w:t>Jen tak spočinout</w:t>
      </w:r>
      <w:r w:rsidRPr="009460A0">
        <w:rPr>
          <w:rFonts w:ascii="Aptos" w:hAnsi="Aptos"/>
          <w:lang w:val="cs-CZ"/>
        </w:rPr>
        <w:t xml:space="preserve">. Téma pro rok 2026 reflektuje reakce návštěvníků, kulturních poutníků, kteří do galerie již desátým rokem přicházejí a svěřují </w:t>
      </w:r>
      <w:r w:rsidR="00FC1C9C" w:rsidRPr="009460A0">
        <w:rPr>
          <w:rFonts w:ascii="Aptos" w:hAnsi="Aptos"/>
          <w:lang w:val="cs-CZ"/>
        </w:rPr>
        <w:t xml:space="preserve">se se </w:t>
      </w:r>
      <w:r w:rsidRPr="009460A0">
        <w:rPr>
          <w:rFonts w:ascii="Aptos" w:hAnsi="Aptos"/>
          <w:lang w:val="cs-CZ"/>
        </w:rPr>
        <w:t>sv</w:t>
      </w:r>
      <w:r w:rsidR="00FC1C9C" w:rsidRPr="009460A0">
        <w:rPr>
          <w:rFonts w:ascii="Aptos" w:hAnsi="Aptos"/>
          <w:lang w:val="cs-CZ"/>
        </w:rPr>
        <w:t>ými</w:t>
      </w:r>
      <w:r w:rsidRPr="009460A0">
        <w:rPr>
          <w:rFonts w:ascii="Aptos" w:hAnsi="Aptos"/>
          <w:lang w:val="cs-CZ"/>
        </w:rPr>
        <w:t xml:space="preserve"> pozitivní</w:t>
      </w:r>
      <w:r w:rsidR="00FC1C9C" w:rsidRPr="009460A0">
        <w:rPr>
          <w:rFonts w:ascii="Aptos" w:hAnsi="Aptos"/>
          <w:lang w:val="cs-CZ"/>
        </w:rPr>
        <w:t>mi</w:t>
      </w:r>
      <w:r w:rsidRPr="009460A0">
        <w:rPr>
          <w:rFonts w:ascii="Aptos" w:hAnsi="Aptos"/>
          <w:lang w:val="cs-CZ"/>
        </w:rPr>
        <w:t xml:space="preserve"> pocity, které</w:t>
      </w:r>
      <w:r w:rsidR="005D5E8D" w:rsidRPr="009460A0">
        <w:rPr>
          <w:rFonts w:ascii="Aptos" w:hAnsi="Aptos"/>
          <w:lang w:val="cs-CZ"/>
        </w:rPr>
        <w:t xml:space="preserve"> v nich místo</w:t>
      </w:r>
      <w:r w:rsidRPr="009460A0">
        <w:rPr>
          <w:rFonts w:ascii="Aptos" w:hAnsi="Aptos"/>
          <w:lang w:val="cs-CZ"/>
        </w:rPr>
        <w:t xml:space="preserve"> nečekaně </w:t>
      </w:r>
      <w:r w:rsidR="005D5E8D" w:rsidRPr="009460A0">
        <w:rPr>
          <w:rFonts w:ascii="Aptos" w:hAnsi="Aptos"/>
          <w:lang w:val="cs-CZ"/>
        </w:rPr>
        <w:t>vyvolává</w:t>
      </w:r>
      <w:r w:rsidRPr="009460A0">
        <w:rPr>
          <w:rFonts w:ascii="Aptos" w:hAnsi="Aptos"/>
          <w:lang w:val="cs-CZ"/>
        </w:rPr>
        <w:t xml:space="preserve">. Zároveň je téma odrazem </w:t>
      </w:r>
      <w:r w:rsidR="00FC1C9C" w:rsidRPr="009460A0">
        <w:rPr>
          <w:rFonts w:ascii="Aptos" w:hAnsi="Aptos"/>
          <w:lang w:val="cs-CZ"/>
        </w:rPr>
        <w:t>nutkavé</w:t>
      </w:r>
      <w:r w:rsidRPr="009460A0">
        <w:rPr>
          <w:rFonts w:ascii="Aptos" w:hAnsi="Aptos"/>
          <w:lang w:val="cs-CZ"/>
        </w:rPr>
        <w:t xml:space="preserve"> potřeby reagovat na </w:t>
      </w:r>
      <w:proofErr w:type="spellStart"/>
      <w:r w:rsidRPr="009460A0">
        <w:rPr>
          <w:rFonts w:ascii="Aptos" w:hAnsi="Aptos"/>
          <w:lang w:val="cs-CZ"/>
        </w:rPr>
        <w:t>hyperzrychlený</w:t>
      </w:r>
      <w:proofErr w:type="spellEnd"/>
      <w:r w:rsidRPr="009460A0">
        <w:rPr>
          <w:rFonts w:ascii="Aptos" w:hAnsi="Aptos"/>
          <w:lang w:val="cs-CZ"/>
        </w:rPr>
        <w:t xml:space="preserve"> tok času. </w:t>
      </w:r>
      <w:r w:rsidR="00FC1C9C" w:rsidRPr="009460A0">
        <w:rPr>
          <w:rFonts w:ascii="Aptos" w:hAnsi="Aptos"/>
          <w:lang w:val="cs-CZ"/>
        </w:rPr>
        <w:t>Divák se tu zastaví a j</w:t>
      </w:r>
      <w:r w:rsidRPr="009460A0">
        <w:rPr>
          <w:rFonts w:ascii="Aptos" w:hAnsi="Aptos"/>
          <w:lang w:val="cs-CZ"/>
        </w:rPr>
        <w:t xml:space="preserve">ediné, co kolem </w:t>
      </w:r>
      <w:r w:rsidR="00FC1C9C" w:rsidRPr="009460A0">
        <w:rPr>
          <w:rFonts w:ascii="Aptos" w:hAnsi="Aptos"/>
          <w:lang w:val="cs-CZ"/>
        </w:rPr>
        <w:t>něj</w:t>
      </w:r>
      <w:r w:rsidRPr="009460A0">
        <w:rPr>
          <w:rFonts w:ascii="Aptos" w:hAnsi="Aptos"/>
          <w:lang w:val="cs-CZ"/>
        </w:rPr>
        <w:t xml:space="preserve"> při pohledu z okna galerie</w:t>
      </w:r>
      <w:r w:rsidR="005D5E8D" w:rsidRPr="009460A0">
        <w:rPr>
          <w:rFonts w:ascii="Aptos" w:hAnsi="Aptos"/>
          <w:lang w:val="cs-CZ"/>
        </w:rPr>
        <w:t xml:space="preserve"> teče</w:t>
      </w:r>
      <w:r w:rsidR="00FC1C9C" w:rsidRPr="009460A0">
        <w:rPr>
          <w:rFonts w:ascii="Aptos" w:hAnsi="Aptos"/>
          <w:lang w:val="cs-CZ"/>
        </w:rPr>
        <w:t>,</w:t>
      </w:r>
      <w:r w:rsidRPr="009460A0">
        <w:rPr>
          <w:rFonts w:ascii="Aptos" w:hAnsi="Aptos"/>
          <w:lang w:val="cs-CZ"/>
        </w:rPr>
        <w:t xml:space="preserve"> je </w:t>
      </w:r>
      <w:r w:rsidR="005C3DD2" w:rsidRPr="009460A0">
        <w:rPr>
          <w:rFonts w:ascii="Aptos" w:hAnsi="Aptos"/>
          <w:lang w:val="cs-CZ"/>
        </w:rPr>
        <w:t xml:space="preserve">liknavý </w:t>
      </w:r>
      <w:r w:rsidRPr="009460A0">
        <w:rPr>
          <w:rFonts w:ascii="Aptos" w:hAnsi="Aptos"/>
          <w:lang w:val="cs-CZ"/>
        </w:rPr>
        <w:t>proud řeky Vltavy.</w:t>
      </w:r>
      <w:r w:rsidR="00FC1C9C" w:rsidRPr="009460A0">
        <w:rPr>
          <w:rFonts w:ascii="Aptos" w:hAnsi="Aptos"/>
          <w:lang w:val="cs-CZ"/>
        </w:rPr>
        <w:t xml:space="preserve"> Na výstavě </w:t>
      </w:r>
      <w:r w:rsidR="00DA3310" w:rsidRPr="009460A0">
        <w:rPr>
          <w:rFonts w:ascii="Aptos" w:hAnsi="Aptos"/>
          <w:lang w:val="cs-CZ"/>
        </w:rPr>
        <w:t xml:space="preserve">se může zastavit a </w:t>
      </w:r>
      <w:r w:rsidR="00FC1C9C" w:rsidRPr="009460A0">
        <w:rPr>
          <w:rFonts w:ascii="Aptos" w:hAnsi="Aptos"/>
          <w:lang w:val="cs-CZ"/>
        </w:rPr>
        <w:t>spočinout tak dlouho, jak sám potřebuje.</w:t>
      </w:r>
    </w:p>
    <w:p w14:paraId="07E9A7F5" w14:textId="77777777" w:rsidR="002C2478" w:rsidRPr="009460A0" w:rsidRDefault="002C2478" w:rsidP="002C2478">
      <w:pPr>
        <w:rPr>
          <w:rFonts w:ascii="Aptos" w:hAnsi="Aptos"/>
          <w:lang w:val="cs-CZ"/>
        </w:rPr>
      </w:pPr>
    </w:p>
    <w:p w14:paraId="7AC3E6F9" w14:textId="77777777" w:rsidR="009D0D54" w:rsidRPr="009460A0" w:rsidRDefault="009D0D54" w:rsidP="009D0D54">
      <w:pPr>
        <w:pBdr>
          <w:bottom w:val="single" w:sz="12" w:space="1" w:color="auto"/>
        </w:pBdr>
        <w:rPr>
          <w:rFonts w:ascii="Aptos" w:hAnsi="Aptos"/>
          <w:lang w:val="cs-CZ"/>
        </w:rPr>
      </w:pPr>
    </w:p>
    <w:p w14:paraId="0E0DEBA5" w14:textId="77777777" w:rsidR="00DA3310" w:rsidRPr="009460A0" w:rsidRDefault="00DA3310" w:rsidP="003E1707">
      <w:pPr>
        <w:pStyle w:val="BodyA"/>
        <w:spacing w:after="57" w:line="259" w:lineRule="auto"/>
        <w:rPr>
          <w:rStyle w:val="None"/>
          <w:rFonts w:ascii="Aptos" w:hAnsi="Aptos"/>
          <w:b/>
          <w:bCs/>
        </w:rPr>
      </w:pPr>
    </w:p>
    <w:p w14:paraId="1A7F6147" w14:textId="033B1E81" w:rsidR="005C3DD2" w:rsidRPr="009460A0" w:rsidRDefault="009D0D54" w:rsidP="003E1707">
      <w:pPr>
        <w:pStyle w:val="BodyA"/>
        <w:spacing w:after="57" w:line="259" w:lineRule="auto"/>
        <w:rPr>
          <w:rStyle w:val="None"/>
          <w:rFonts w:ascii="Aptos" w:hAnsi="Aptos"/>
          <w:b/>
          <w:bCs/>
        </w:rPr>
      </w:pPr>
      <w:r w:rsidRPr="009460A0">
        <w:rPr>
          <w:rStyle w:val="None"/>
          <w:rFonts w:ascii="Aptos" w:hAnsi="Aptos"/>
          <w:b/>
          <w:bCs/>
        </w:rPr>
        <w:t>Doprovodný program</w:t>
      </w:r>
    </w:p>
    <w:p w14:paraId="1D297B5A" w14:textId="77777777" w:rsidR="009D0D54" w:rsidRPr="009460A0" w:rsidRDefault="009D0D54" w:rsidP="003E1707">
      <w:pPr>
        <w:pStyle w:val="BodyA"/>
        <w:spacing w:after="57" w:line="259" w:lineRule="auto"/>
        <w:rPr>
          <w:rStyle w:val="None"/>
          <w:rFonts w:ascii="Aptos" w:hAnsi="Aptos"/>
          <w:b/>
          <w:bCs/>
        </w:rPr>
      </w:pPr>
    </w:p>
    <w:p w14:paraId="2190273A" w14:textId="1F31CBF5" w:rsidR="009D0D54" w:rsidRPr="009460A0" w:rsidRDefault="009D0D54" w:rsidP="003E1707">
      <w:pPr>
        <w:pStyle w:val="BodyA"/>
        <w:spacing w:after="57" w:line="259" w:lineRule="auto"/>
        <w:rPr>
          <w:rStyle w:val="None"/>
          <w:rFonts w:ascii="Aptos" w:hAnsi="Aptos"/>
        </w:rPr>
      </w:pPr>
      <w:r w:rsidRPr="009460A0">
        <w:rPr>
          <w:rStyle w:val="None"/>
          <w:rFonts w:ascii="Aptos" w:hAnsi="Aptos"/>
        </w:rPr>
        <w:t>14. března, 15:30 Rodinná dílna</w:t>
      </w:r>
      <w:r w:rsidR="00A16C83" w:rsidRPr="009460A0">
        <w:rPr>
          <w:rStyle w:val="None"/>
          <w:rFonts w:ascii="Aptos" w:hAnsi="Aptos"/>
        </w:rPr>
        <w:t xml:space="preserve"> na výstavě </w:t>
      </w:r>
    </w:p>
    <w:p w14:paraId="1A4AA603" w14:textId="1D03EF53" w:rsidR="009D0D54" w:rsidRPr="009460A0" w:rsidRDefault="009D0D54" w:rsidP="003E1707">
      <w:pPr>
        <w:pStyle w:val="BodyA"/>
        <w:spacing w:after="57" w:line="259" w:lineRule="auto"/>
        <w:rPr>
          <w:rStyle w:val="None"/>
          <w:rFonts w:ascii="Aptos" w:hAnsi="Aptos"/>
        </w:rPr>
      </w:pPr>
      <w:r w:rsidRPr="009460A0">
        <w:rPr>
          <w:rStyle w:val="None"/>
          <w:rFonts w:ascii="Aptos" w:hAnsi="Aptos"/>
        </w:rPr>
        <w:t>15. března, 15:00 Komentovaná prohlídka areálu Uhelného mlýna</w:t>
      </w:r>
    </w:p>
    <w:p w14:paraId="31F36E47" w14:textId="0373A92A" w:rsidR="009D0D54" w:rsidRPr="009460A0" w:rsidRDefault="00A16C83" w:rsidP="003E1707">
      <w:pPr>
        <w:pStyle w:val="BodyA"/>
        <w:spacing w:after="57" w:line="259" w:lineRule="auto"/>
        <w:rPr>
          <w:rStyle w:val="None"/>
          <w:rFonts w:ascii="Aptos" w:hAnsi="Aptos"/>
        </w:rPr>
      </w:pPr>
      <w:r w:rsidRPr="009460A0">
        <w:rPr>
          <w:rStyle w:val="None"/>
          <w:rFonts w:ascii="Aptos" w:hAnsi="Aptos"/>
        </w:rPr>
        <w:t xml:space="preserve">28. března, 16:00 Komentovaná prohlídka výstavy s kurátorkou </w:t>
      </w:r>
      <w:proofErr w:type="spellStart"/>
      <w:r w:rsidRPr="009460A0">
        <w:rPr>
          <w:rStyle w:val="None"/>
          <w:rFonts w:ascii="Aptos" w:hAnsi="Aptos"/>
        </w:rPr>
        <w:t>Teou</w:t>
      </w:r>
      <w:proofErr w:type="spellEnd"/>
      <w:r w:rsidRPr="009460A0">
        <w:rPr>
          <w:rStyle w:val="None"/>
          <w:rFonts w:ascii="Aptos" w:hAnsi="Aptos"/>
        </w:rPr>
        <w:t xml:space="preserve"> Kříž</w:t>
      </w:r>
    </w:p>
    <w:p w14:paraId="4FBD95AC" w14:textId="77777777" w:rsidR="00AE06B9" w:rsidRPr="009460A0" w:rsidRDefault="00AE06B9" w:rsidP="00AE06B9">
      <w:pPr>
        <w:pStyle w:val="BodyA"/>
        <w:spacing w:after="57" w:line="259" w:lineRule="auto"/>
        <w:ind w:left="1843" w:hanging="1843"/>
        <w:rPr>
          <w:rStyle w:val="None"/>
          <w:rFonts w:ascii="Aptos" w:hAnsi="Aptos"/>
        </w:rPr>
      </w:pPr>
      <w:r w:rsidRPr="009460A0">
        <w:rPr>
          <w:rStyle w:val="None"/>
          <w:rFonts w:ascii="Aptos" w:hAnsi="Aptos"/>
        </w:rPr>
        <w:t xml:space="preserve">11. dubna, 16:00 Komentovaná prohlídka výstavy s kurátorkou </w:t>
      </w:r>
      <w:proofErr w:type="spellStart"/>
      <w:r w:rsidRPr="009460A0">
        <w:rPr>
          <w:rStyle w:val="None"/>
          <w:rFonts w:ascii="Aptos" w:hAnsi="Aptos"/>
        </w:rPr>
        <w:t>Teou</w:t>
      </w:r>
      <w:proofErr w:type="spellEnd"/>
      <w:r w:rsidRPr="009460A0">
        <w:rPr>
          <w:rStyle w:val="None"/>
          <w:rFonts w:ascii="Aptos" w:hAnsi="Aptos"/>
        </w:rPr>
        <w:t xml:space="preserve"> Kříž, </w:t>
      </w:r>
    </w:p>
    <w:p w14:paraId="2E9BF5E0" w14:textId="709CEBC1" w:rsidR="00AE06B9" w:rsidRPr="009460A0" w:rsidRDefault="00AE06B9" w:rsidP="00AE06B9">
      <w:pPr>
        <w:pStyle w:val="BodyA"/>
        <w:spacing w:after="57" w:line="259" w:lineRule="auto"/>
        <w:ind w:left="1843"/>
        <w:rPr>
          <w:rStyle w:val="None"/>
          <w:rFonts w:ascii="Aptos" w:hAnsi="Aptos"/>
        </w:rPr>
      </w:pPr>
      <w:r w:rsidRPr="009460A0">
        <w:rPr>
          <w:rStyle w:val="None"/>
          <w:rFonts w:ascii="Aptos" w:hAnsi="Aptos"/>
        </w:rPr>
        <w:t>křest vydaného katalogu výstavy</w:t>
      </w:r>
    </w:p>
    <w:p w14:paraId="3FB29ECF" w14:textId="30BC7100" w:rsidR="00A16C83" w:rsidRPr="009460A0" w:rsidRDefault="00A16C83" w:rsidP="00A16C83">
      <w:pPr>
        <w:pStyle w:val="BodyA"/>
        <w:spacing w:after="57" w:line="259" w:lineRule="auto"/>
        <w:rPr>
          <w:rStyle w:val="None"/>
          <w:rFonts w:ascii="Aptos" w:hAnsi="Aptos"/>
        </w:rPr>
      </w:pPr>
      <w:r w:rsidRPr="009460A0">
        <w:rPr>
          <w:rStyle w:val="None"/>
          <w:rFonts w:ascii="Aptos" w:hAnsi="Aptos"/>
        </w:rPr>
        <w:t>12. dubna, 15:00 Komentovaná prohlídka areálu Uhelného mlýna</w:t>
      </w:r>
    </w:p>
    <w:p w14:paraId="01E09A96" w14:textId="77777777" w:rsidR="00A16C83" w:rsidRPr="009460A0" w:rsidRDefault="00A16C83" w:rsidP="00A16C83">
      <w:pPr>
        <w:pStyle w:val="BodyA"/>
        <w:spacing w:after="57" w:line="259" w:lineRule="auto"/>
        <w:rPr>
          <w:rStyle w:val="None"/>
          <w:rFonts w:ascii="Aptos" w:hAnsi="Aptos"/>
        </w:rPr>
      </w:pPr>
      <w:r w:rsidRPr="009460A0">
        <w:rPr>
          <w:rStyle w:val="None"/>
          <w:rFonts w:ascii="Aptos" w:hAnsi="Aptos"/>
        </w:rPr>
        <w:t xml:space="preserve">25. dubna, 15:30 Rodinná dílna na výstavě </w:t>
      </w:r>
    </w:p>
    <w:p w14:paraId="6BF812B7" w14:textId="209720B8" w:rsidR="00A16C83" w:rsidRPr="009460A0" w:rsidRDefault="00A16C83" w:rsidP="00A16C83">
      <w:pPr>
        <w:pStyle w:val="BodyA"/>
        <w:spacing w:after="57" w:line="259" w:lineRule="auto"/>
        <w:rPr>
          <w:rStyle w:val="None"/>
          <w:rFonts w:ascii="Aptos" w:hAnsi="Aptos"/>
        </w:rPr>
      </w:pPr>
      <w:r w:rsidRPr="009460A0">
        <w:rPr>
          <w:rStyle w:val="None"/>
          <w:rFonts w:ascii="Aptos" w:hAnsi="Aptos"/>
        </w:rPr>
        <w:t>17. května, 15:00 Komentovaná prohlídka areálu Uhelného mlýna</w:t>
      </w:r>
    </w:p>
    <w:p w14:paraId="40412C0F" w14:textId="77777777" w:rsidR="005F11FB" w:rsidRPr="009460A0" w:rsidRDefault="00A16C83" w:rsidP="00A16C83">
      <w:pPr>
        <w:pStyle w:val="BodyA"/>
        <w:spacing w:after="57" w:line="259" w:lineRule="auto"/>
        <w:rPr>
          <w:rStyle w:val="None"/>
          <w:rFonts w:ascii="Aptos" w:hAnsi="Aptos"/>
        </w:rPr>
      </w:pPr>
      <w:r w:rsidRPr="009460A0">
        <w:rPr>
          <w:rStyle w:val="None"/>
          <w:rFonts w:ascii="Aptos" w:hAnsi="Aptos"/>
        </w:rPr>
        <w:t>23. května, 15:30 Rodinná dílna na výstavě</w:t>
      </w:r>
    </w:p>
    <w:p w14:paraId="27F035C5" w14:textId="546F1340" w:rsidR="00A16C83" w:rsidRPr="009460A0" w:rsidRDefault="005F11FB" w:rsidP="00A16C83">
      <w:pPr>
        <w:pStyle w:val="BodyA"/>
        <w:spacing w:after="57" w:line="259" w:lineRule="auto"/>
        <w:rPr>
          <w:rStyle w:val="None"/>
          <w:rFonts w:ascii="Aptos" w:hAnsi="Aptos"/>
        </w:rPr>
      </w:pPr>
      <w:r w:rsidRPr="009460A0">
        <w:rPr>
          <w:rStyle w:val="None"/>
          <w:rFonts w:ascii="Aptos" w:hAnsi="Aptos"/>
        </w:rPr>
        <w:t>31. května 16:00 Derniéra, setkání s galeristkou a jedním z autorů výstavy</w:t>
      </w:r>
      <w:r w:rsidR="00A16C83" w:rsidRPr="009460A0">
        <w:rPr>
          <w:rStyle w:val="None"/>
          <w:rFonts w:ascii="Aptos" w:hAnsi="Aptos"/>
        </w:rPr>
        <w:t xml:space="preserve"> </w:t>
      </w:r>
    </w:p>
    <w:p w14:paraId="41795CB1" w14:textId="77777777" w:rsidR="009D0D54" w:rsidRPr="009460A0" w:rsidRDefault="009D0D54" w:rsidP="003E1707">
      <w:pPr>
        <w:pStyle w:val="BodyA"/>
        <w:spacing w:after="57" w:line="259" w:lineRule="auto"/>
        <w:rPr>
          <w:rStyle w:val="None"/>
          <w:rFonts w:ascii="Aptos" w:hAnsi="Aptos"/>
          <w:b/>
          <w:bCs/>
        </w:rPr>
      </w:pPr>
    </w:p>
    <w:p w14:paraId="7BFCFE4E" w14:textId="0B5D6F31" w:rsidR="003E1707" w:rsidRPr="009460A0" w:rsidRDefault="003E1707" w:rsidP="003E1707">
      <w:pPr>
        <w:pStyle w:val="BodyA"/>
        <w:spacing w:after="57" w:line="259" w:lineRule="auto"/>
        <w:rPr>
          <w:rFonts w:ascii="Aptos" w:hAnsi="Aptos"/>
          <w:b/>
          <w:bCs/>
        </w:rPr>
      </w:pPr>
      <w:r w:rsidRPr="009460A0">
        <w:rPr>
          <w:rStyle w:val="None"/>
          <w:rFonts w:ascii="Aptos" w:hAnsi="Aptos"/>
          <w:b/>
          <w:bCs/>
        </w:rPr>
        <w:t>PROVOZ A NÁVŠTĚVN</w:t>
      </w:r>
      <w:r w:rsidRPr="009460A0">
        <w:rPr>
          <w:rStyle w:val="Hyperlink1"/>
          <w:rFonts w:ascii="Aptos" w:hAnsi="Aptos"/>
          <w:b/>
          <w:bCs/>
          <w:sz w:val="24"/>
          <w:szCs w:val="24"/>
        </w:rPr>
        <w:t xml:space="preserve">Í </w:t>
      </w:r>
      <w:r w:rsidRPr="009460A0">
        <w:rPr>
          <w:rStyle w:val="None"/>
          <w:rFonts w:ascii="Aptos" w:hAnsi="Aptos"/>
          <w:b/>
          <w:bCs/>
        </w:rPr>
        <w:t>DOBA GALERIE:</w:t>
      </w:r>
    </w:p>
    <w:p w14:paraId="33B4EADA" w14:textId="77777777" w:rsidR="003E1707" w:rsidRPr="009460A0" w:rsidRDefault="003E1707" w:rsidP="003E1707">
      <w:pPr>
        <w:pStyle w:val="BodyA"/>
        <w:spacing w:after="57" w:line="259" w:lineRule="auto"/>
        <w:rPr>
          <w:rFonts w:ascii="Aptos" w:hAnsi="Aptos"/>
          <w:b/>
          <w:bCs/>
        </w:rPr>
      </w:pPr>
      <w:r w:rsidRPr="009460A0">
        <w:rPr>
          <w:rFonts w:ascii="Aptos" w:hAnsi="Aptos"/>
          <w:b/>
          <w:bCs/>
        </w:rPr>
        <w:t xml:space="preserve">Otevírací doba galerie: čtvrtek–neděle 14–18 h. </w:t>
      </w:r>
    </w:p>
    <w:p w14:paraId="3EA2720E" w14:textId="77777777" w:rsidR="003E1707" w:rsidRPr="009460A0" w:rsidRDefault="003E1707" w:rsidP="003E1707">
      <w:pPr>
        <w:pStyle w:val="BodyA"/>
        <w:spacing w:line="259" w:lineRule="auto"/>
        <w:rPr>
          <w:rFonts w:ascii="Aptos" w:hAnsi="Aptos"/>
        </w:rPr>
      </w:pPr>
    </w:p>
    <w:p w14:paraId="78FE5A26" w14:textId="77777777" w:rsidR="003E1707" w:rsidRPr="009460A0" w:rsidRDefault="003E1707" w:rsidP="003E1707">
      <w:pPr>
        <w:pStyle w:val="BodyA"/>
        <w:spacing w:line="259" w:lineRule="auto"/>
        <w:rPr>
          <w:rFonts w:ascii="Aptos" w:hAnsi="Aptos"/>
        </w:rPr>
      </w:pPr>
      <w:r w:rsidRPr="009460A0">
        <w:rPr>
          <w:rStyle w:val="None"/>
          <w:rFonts w:ascii="Aptos" w:hAnsi="Aptos"/>
        </w:rPr>
        <w:lastRenderedPageBreak/>
        <w:t>Aktu</w:t>
      </w:r>
      <w:r w:rsidRPr="009460A0">
        <w:rPr>
          <w:rStyle w:val="Hyperlink1"/>
          <w:rFonts w:ascii="Aptos" w:hAnsi="Aptos"/>
          <w:sz w:val="24"/>
          <w:szCs w:val="24"/>
        </w:rPr>
        <w:t>ální informace najdete na našich sociální</w:t>
      </w:r>
      <w:r w:rsidRPr="009460A0">
        <w:rPr>
          <w:rStyle w:val="None"/>
          <w:rFonts w:ascii="Aptos" w:hAnsi="Aptos"/>
        </w:rPr>
        <w:t>ch s</w:t>
      </w:r>
      <w:r w:rsidRPr="009460A0">
        <w:rPr>
          <w:rStyle w:val="Hyperlink1"/>
          <w:rFonts w:ascii="Aptos" w:hAnsi="Aptos"/>
          <w:sz w:val="24"/>
          <w:szCs w:val="24"/>
        </w:rPr>
        <w:t>ítí</w:t>
      </w:r>
      <w:r w:rsidRPr="009460A0">
        <w:rPr>
          <w:rStyle w:val="None"/>
          <w:rFonts w:ascii="Aptos" w:hAnsi="Aptos"/>
        </w:rPr>
        <w:t xml:space="preserve">ch: </w:t>
      </w:r>
    </w:p>
    <w:p w14:paraId="50D5668E" w14:textId="77777777" w:rsidR="003E1707" w:rsidRPr="009460A0" w:rsidRDefault="003E1707" w:rsidP="003E1707">
      <w:pPr>
        <w:pStyle w:val="BodyA"/>
        <w:spacing w:line="259" w:lineRule="auto"/>
        <w:rPr>
          <w:rFonts w:ascii="Aptos" w:hAnsi="Aptos"/>
        </w:rPr>
      </w:pPr>
      <w:hyperlink r:id="rId6" w:history="1">
        <w:r w:rsidRPr="009460A0">
          <w:rPr>
            <w:rStyle w:val="Hypertextovodkaz"/>
            <w:rFonts w:ascii="Aptos" w:hAnsi="Aptos"/>
          </w:rPr>
          <w:t>https://www.instagram.com/galerie_uhelny_mlyn/</w:t>
        </w:r>
      </w:hyperlink>
    </w:p>
    <w:p w14:paraId="25CC2E14" w14:textId="77777777" w:rsidR="003E1707" w:rsidRPr="009460A0" w:rsidRDefault="003E1707" w:rsidP="003E1707">
      <w:pPr>
        <w:rPr>
          <w:rFonts w:ascii="Aptos" w:hAnsi="Aptos"/>
          <w:lang w:val="cs-CZ"/>
        </w:rPr>
      </w:pPr>
      <w:r w:rsidRPr="009460A0">
        <w:rPr>
          <w:rFonts w:ascii="Aptos" w:hAnsi="Aptos"/>
          <w:lang w:val="cs-CZ"/>
        </w:rPr>
        <w:t>https://www.facebook.com/UhelnyMlyn</w:t>
      </w:r>
    </w:p>
    <w:p w14:paraId="25107C99" w14:textId="77777777" w:rsidR="003E1707" w:rsidRPr="009460A0" w:rsidRDefault="003E1707" w:rsidP="003E1707">
      <w:pPr>
        <w:pStyle w:val="BodyA"/>
        <w:spacing w:line="259" w:lineRule="auto"/>
        <w:rPr>
          <w:rFonts w:ascii="Aptos" w:hAnsi="Aptos"/>
        </w:rPr>
      </w:pPr>
    </w:p>
    <w:p w14:paraId="0488D06E" w14:textId="77777777" w:rsidR="003E1707" w:rsidRPr="009460A0" w:rsidRDefault="003E1707" w:rsidP="003E1707">
      <w:pPr>
        <w:rPr>
          <w:rFonts w:ascii="Aptos" w:hAnsi="Aptos"/>
          <w:lang w:val="cs-CZ"/>
        </w:rPr>
      </w:pPr>
    </w:p>
    <w:p w14:paraId="45C4A569" w14:textId="77777777" w:rsidR="009A6BFE" w:rsidRPr="009460A0" w:rsidRDefault="009A6BFE" w:rsidP="009A6BFE">
      <w:pPr>
        <w:rPr>
          <w:rFonts w:ascii="Aptos" w:eastAsia="Times New Roman" w:hAnsi="Aptos" w:cs="Calibri"/>
          <w:b/>
          <w:bCs/>
          <w:color w:val="000000"/>
          <w:lang w:val="cs-CZ" w:eastAsia="cs-CZ"/>
        </w:rPr>
      </w:pPr>
      <w:r w:rsidRPr="009460A0">
        <w:rPr>
          <w:rFonts w:ascii="Aptos" w:eastAsia="Times New Roman" w:hAnsi="Aptos" w:cs="Calibri"/>
          <w:b/>
          <w:bCs/>
          <w:color w:val="000000"/>
          <w:lang w:val="cs-CZ" w:eastAsia="cs-CZ"/>
        </w:rPr>
        <w:t xml:space="preserve">základní vstupné 150 Kč </w:t>
      </w:r>
    </w:p>
    <w:p w14:paraId="240A9140" w14:textId="77777777" w:rsidR="009A6BFE" w:rsidRPr="009460A0" w:rsidRDefault="009A6BFE" w:rsidP="009A6BFE">
      <w:pPr>
        <w:rPr>
          <w:rFonts w:ascii="Aptos" w:eastAsia="Times New Roman" w:hAnsi="Aptos" w:cs="Calibri"/>
          <w:b/>
          <w:bCs/>
          <w:color w:val="000000"/>
          <w:lang w:eastAsia="cs-CZ"/>
        </w:rPr>
      </w:pP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děti</w:t>
      </w:r>
      <w:proofErr w:type="spellEnd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 xml:space="preserve"> do 3 let </w:t>
      </w: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zdarma</w:t>
      </w:r>
      <w:proofErr w:type="spellEnd"/>
    </w:p>
    <w:p w14:paraId="44731180" w14:textId="77777777" w:rsidR="009A6BFE" w:rsidRPr="009460A0" w:rsidRDefault="009A6BFE" w:rsidP="009A6BFE">
      <w:pPr>
        <w:rPr>
          <w:rFonts w:ascii="Aptos" w:eastAsia="Times New Roman" w:hAnsi="Aptos" w:cs="Calibri"/>
          <w:b/>
          <w:bCs/>
          <w:color w:val="000000"/>
          <w:lang w:eastAsia="cs-CZ"/>
        </w:rPr>
      </w:pP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děti</w:t>
      </w:r>
      <w:proofErr w:type="spellEnd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 xml:space="preserve"> od 4 do 15 let 100 </w:t>
      </w: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kč</w:t>
      </w:r>
      <w:proofErr w:type="spellEnd"/>
    </w:p>
    <w:p w14:paraId="0D733FC2" w14:textId="77777777" w:rsidR="009A6BFE" w:rsidRPr="009460A0" w:rsidRDefault="009A6BFE" w:rsidP="009A6BFE">
      <w:pPr>
        <w:rPr>
          <w:rFonts w:ascii="Aptos" w:eastAsia="Times New Roman" w:hAnsi="Aptos" w:cs="Calibri"/>
          <w:b/>
          <w:bCs/>
          <w:color w:val="000000"/>
          <w:lang w:eastAsia="cs-CZ"/>
        </w:rPr>
      </w:pP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děti</w:t>
      </w:r>
      <w:proofErr w:type="spellEnd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 xml:space="preserve"> od 16 let 150 </w:t>
      </w: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kč</w:t>
      </w:r>
      <w:proofErr w:type="spellEnd"/>
    </w:p>
    <w:p w14:paraId="1961AA4E" w14:textId="77777777" w:rsidR="009A6BFE" w:rsidRPr="009460A0" w:rsidRDefault="009A6BFE" w:rsidP="009A6BFE">
      <w:pPr>
        <w:rPr>
          <w:rFonts w:ascii="Aptos" w:eastAsia="Times New Roman" w:hAnsi="Aptos" w:cs="Calibri"/>
          <w:color w:val="000000"/>
          <w:lang w:eastAsia="cs-CZ"/>
        </w:rPr>
      </w:pP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senioři</w:t>
      </w:r>
      <w:proofErr w:type="spellEnd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 xml:space="preserve"> 100 </w:t>
      </w: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Kč</w:t>
      </w:r>
      <w:proofErr w:type="spellEnd"/>
      <w:r w:rsidRPr="009460A0">
        <w:rPr>
          <w:rFonts w:ascii="Aptos" w:eastAsia="Times New Roman" w:hAnsi="Aptos" w:cs="Calibri"/>
          <w:color w:val="000000"/>
          <w:lang w:eastAsia="cs-CZ"/>
        </w:rPr>
        <w:t xml:space="preserve"> </w:t>
      </w:r>
    </w:p>
    <w:p w14:paraId="52CF27FC" w14:textId="77777777" w:rsidR="009A6BFE" w:rsidRPr="009460A0" w:rsidRDefault="009A6BFE" w:rsidP="009A6BFE">
      <w:pPr>
        <w:rPr>
          <w:rFonts w:ascii="Aptos" w:eastAsia="Times New Roman" w:hAnsi="Aptos" w:cs="Calibri"/>
          <w:b/>
          <w:bCs/>
          <w:color w:val="000000"/>
          <w:lang w:eastAsia="cs-CZ"/>
        </w:rPr>
      </w:pPr>
    </w:p>
    <w:p w14:paraId="703DCA7B" w14:textId="1E96332C" w:rsidR="009A6BFE" w:rsidRPr="009460A0" w:rsidRDefault="009A6BFE" w:rsidP="009A6BFE">
      <w:pPr>
        <w:rPr>
          <w:rFonts w:ascii="Aptos" w:eastAsia="Times New Roman" w:hAnsi="Aptos" w:cs="Calibri"/>
          <w:b/>
          <w:bCs/>
          <w:color w:val="000000"/>
          <w:lang w:eastAsia="cs-CZ"/>
        </w:rPr>
      </w:pP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celoroční</w:t>
      </w:r>
      <w:proofErr w:type="spellEnd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 xml:space="preserve"> </w:t>
      </w: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vstupné</w:t>
      </w:r>
      <w:proofErr w:type="spellEnd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 xml:space="preserve"> pro </w:t>
      </w: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jednoho</w:t>
      </w:r>
      <w:proofErr w:type="spellEnd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 xml:space="preserve"> </w:t>
      </w:r>
      <w:r w:rsidR="00D63084" w:rsidRPr="009460A0">
        <w:rPr>
          <w:rFonts w:ascii="Aptos" w:eastAsia="Times New Roman" w:hAnsi="Aptos" w:cs="Calibri"/>
          <w:b/>
          <w:bCs/>
          <w:color w:val="000000"/>
          <w:lang w:eastAsia="cs-CZ"/>
        </w:rPr>
        <w:t>6</w:t>
      </w:r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 xml:space="preserve">00 </w:t>
      </w: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Kč</w:t>
      </w:r>
      <w:proofErr w:type="spellEnd"/>
    </w:p>
    <w:p w14:paraId="0D8DCC05" w14:textId="14108066" w:rsidR="009A6BFE" w:rsidRPr="009460A0" w:rsidRDefault="009A6BFE" w:rsidP="009A6BFE">
      <w:pPr>
        <w:rPr>
          <w:rFonts w:ascii="Aptos" w:eastAsia="Times New Roman" w:hAnsi="Aptos" w:cs="Calibri"/>
          <w:b/>
          <w:bCs/>
          <w:color w:val="000000"/>
          <w:lang w:eastAsia="cs-CZ"/>
        </w:rPr>
      </w:pP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celoroční</w:t>
      </w:r>
      <w:proofErr w:type="spellEnd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 xml:space="preserve"> </w:t>
      </w: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vstupné</w:t>
      </w:r>
      <w:proofErr w:type="spellEnd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 xml:space="preserve">  pro 2 </w:t>
      </w: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osoby</w:t>
      </w:r>
      <w:proofErr w:type="spellEnd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 xml:space="preserve"> 1000 </w:t>
      </w: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Kč</w:t>
      </w:r>
      <w:proofErr w:type="spellEnd"/>
    </w:p>
    <w:p w14:paraId="75E14335" w14:textId="77777777" w:rsidR="009A6BFE" w:rsidRPr="009460A0" w:rsidRDefault="009A6BFE" w:rsidP="009A6BFE">
      <w:pPr>
        <w:rPr>
          <w:rFonts w:ascii="Aptos" w:eastAsia="Times New Roman" w:hAnsi="Aptos" w:cs="Calibri"/>
          <w:color w:val="000000"/>
          <w:lang w:eastAsia="cs-CZ"/>
        </w:rPr>
      </w:pPr>
    </w:p>
    <w:p w14:paraId="5DDC4ADA" w14:textId="77777777" w:rsidR="009A6BFE" w:rsidRPr="009460A0" w:rsidRDefault="009A6BFE" w:rsidP="009A6BFE">
      <w:pPr>
        <w:rPr>
          <w:rFonts w:ascii="Aptos" w:eastAsia="Times New Roman" w:hAnsi="Aptos" w:cs="Calibri"/>
          <w:b/>
          <w:bCs/>
          <w:color w:val="000000"/>
          <w:lang w:eastAsia="cs-CZ"/>
        </w:rPr>
      </w:pP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víkendové</w:t>
      </w:r>
      <w:proofErr w:type="spellEnd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 xml:space="preserve"> </w:t>
      </w: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workshopy</w:t>
      </w:r>
      <w:proofErr w:type="spellEnd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 xml:space="preserve"> 200 </w:t>
      </w: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Kč</w:t>
      </w:r>
      <w:proofErr w:type="spellEnd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/</w:t>
      </w:r>
      <w:proofErr w:type="spellStart"/>
      <w:r w:rsidRPr="009460A0">
        <w:rPr>
          <w:rFonts w:ascii="Aptos" w:eastAsia="Times New Roman" w:hAnsi="Aptos" w:cs="Calibri"/>
          <w:b/>
          <w:bCs/>
          <w:color w:val="000000"/>
          <w:lang w:eastAsia="cs-CZ"/>
        </w:rPr>
        <w:t>osoba</w:t>
      </w:r>
      <w:proofErr w:type="spellEnd"/>
    </w:p>
    <w:p w14:paraId="4834FCBC" w14:textId="754BB907" w:rsidR="003E1707" w:rsidRPr="009460A0" w:rsidRDefault="009A6BFE" w:rsidP="003E1707">
      <w:pPr>
        <w:rPr>
          <w:rFonts w:ascii="Aptos" w:hAnsi="Aptos"/>
          <w:lang w:val="cs-CZ"/>
        </w:rPr>
      </w:pPr>
      <w:r w:rsidRPr="009460A0">
        <w:rPr>
          <w:rFonts w:ascii="Aptos" w:hAnsi="Aptos"/>
          <w:b/>
          <w:bCs/>
          <w:lang w:val="cs-CZ"/>
        </w:rPr>
        <w:t>š</w:t>
      </w:r>
      <w:r w:rsidR="003E1707" w:rsidRPr="009460A0">
        <w:rPr>
          <w:rFonts w:ascii="Aptos" w:hAnsi="Aptos"/>
          <w:b/>
          <w:bCs/>
          <w:lang w:val="cs-CZ"/>
        </w:rPr>
        <w:t>kolní skupiny</w:t>
      </w:r>
      <w:r w:rsidRPr="009460A0">
        <w:rPr>
          <w:rFonts w:ascii="Aptos" w:hAnsi="Aptos"/>
          <w:lang w:val="cs-CZ"/>
        </w:rPr>
        <w:t xml:space="preserve"> </w:t>
      </w:r>
      <w:r w:rsidR="003E1707" w:rsidRPr="009460A0">
        <w:rPr>
          <w:rFonts w:ascii="Aptos" w:hAnsi="Aptos"/>
          <w:b/>
          <w:bCs/>
          <w:lang w:val="cs-CZ"/>
        </w:rPr>
        <w:t>100 Kč/dítě, minimální počet 10 osob</w:t>
      </w:r>
    </w:p>
    <w:p w14:paraId="33D08806" w14:textId="77777777" w:rsidR="003E1707" w:rsidRPr="009460A0" w:rsidRDefault="003E1707" w:rsidP="003E1707">
      <w:pPr>
        <w:rPr>
          <w:rFonts w:ascii="Aptos" w:hAnsi="Aptos"/>
          <w:lang w:val="cs-CZ"/>
        </w:rPr>
      </w:pPr>
    </w:p>
    <w:p w14:paraId="10764A1E" w14:textId="09324F4D" w:rsidR="003E1707" w:rsidRPr="009460A0" w:rsidRDefault="009A6BFE" w:rsidP="003E1707">
      <w:pPr>
        <w:rPr>
          <w:rFonts w:ascii="Aptos" w:eastAsia="Times New Roman" w:hAnsi="Aptos" w:cs="Calibri"/>
          <w:color w:val="000000"/>
          <w:lang w:val="cs-CZ" w:eastAsia="cs-CZ"/>
        </w:rPr>
      </w:pPr>
      <w:r w:rsidRPr="009460A0">
        <w:rPr>
          <w:rFonts w:ascii="Aptos" w:eastAsia="Times New Roman" w:hAnsi="Aptos" w:cs="Calibri"/>
          <w:b/>
          <w:bCs/>
          <w:color w:val="000000"/>
          <w:lang w:val="cs-CZ" w:eastAsia="cs-CZ"/>
        </w:rPr>
        <w:t>Komentovaná prohlídka areálu Uhelného mlýna</w:t>
      </w:r>
      <w:r w:rsidRPr="009460A0">
        <w:rPr>
          <w:rFonts w:ascii="Aptos" w:eastAsia="Times New Roman" w:hAnsi="Aptos" w:cs="Calibri"/>
          <w:color w:val="000000"/>
          <w:lang w:val="cs-CZ" w:eastAsia="cs-CZ"/>
        </w:rPr>
        <w:t xml:space="preserve"> </w:t>
      </w:r>
      <w:r w:rsidRPr="009460A0">
        <w:rPr>
          <w:rFonts w:ascii="Aptos" w:eastAsia="Times New Roman" w:hAnsi="Aptos" w:cs="Calibri"/>
          <w:b/>
          <w:bCs/>
          <w:color w:val="000000"/>
          <w:lang w:val="cs-CZ" w:eastAsia="cs-CZ"/>
        </w:rPr>
        <w:t>300 kč</w:t>
      </w:r>
      <w:r w:rsidR="003E1707" w:rsidRPr="009460A0">
        <w:rPr>
          <w:rFonts w:ascii="Aptos" w:hAnsi="Aptos"/>
          <w:b/>
          <w:bCs/>
          <w:lang w:val="cs-CZ"/>
        </w:rPr>
        <w:t>/osoba, minimální počet 10 osob</w:t>
      </w:r>
    </w:p>
    <w:p w14:paraId="250622EA" w14:textId="77777777" w:rsidR="003E1707" w:rsidRPr="009460A0" w:rsidRDefault="003E1707" w:rsidP="003E1707">
      <w:pPr>
        <w:rPr>
          <w:rFonts w:ascii="Aptos" w:hAnsi="Aptos" w:cs="Calibri"/>
          <w:color w:val="000000"/>
          <w:lang w:val="cs-CZ"/>
        </w:rPr>
      </w:pPr>
    </w:p>
    <w:p w14:paraId="77761F74" w14:textId="77777777" w:rsidR="003E1707" w:rsidRPr="009460A0" w:rsidRDefault="003E1707" w:rsidP="003E1707">
      <w:pPr>
        <w:rPr>
          <w:rFonts w:ascii="Aptos" w:hAnsi="Aptos"/>
          <w:lang w:val="de-DE"/>
        </w:rPr>
      </w:pPr>
      <w:proofErr w:type="spellStart"/>
      <w:r w:rsidRPr="009460A0">
        <w:rPr>
          <w:rFonts w:ascii="Aptos" w:hAnsi="Aptos" w:cs="Calibri"/>
          <w:b/>
          <w:bCs/>
          <w:color w:val="000000"/>
          <w:lang w:val="de-DE"/>
        </w:rPr>
        <w:t>Kontakty</w:t>
      </w:r>
      <w:proofErr w:type="spellEnd"/>
      <w:r w:rsidRPr="009460A0">
        <w:rPr>
          <w:rFonts w:ascii="Aptos" w:hAnsi="Aptos" w:cs="Calibri"/>
          <w:color w:val="000000"/>
          <w:lang w:val="de-DE"/>
        </w:rPr>
        <w:t xml:space="preserve">: </w:t>
      </w:r>
    </w:p>
    <w:p w14:paraId="09A1AB0B" w14:textId="434A35DF" w:rsidR="003E1707" w:rsidRPr="009460A0" w:rsidRDefault="003E1707" w:rsidP="003E1707">
      <w:pPr>
        <w:rPr>
          <w:rFonts w:ascii="Aptos" w:hAnsi="Aptos"/>
          <w:lang w:val="de-DE"/>
        </w:rPr>
      </w:pPr>
      <w:r w:rsidRPr="009460A0">
        <w:rPr>
          <w:rFonts w:ascii="Aptos" w:hAnsi="Aptos" w:cs="Calibri"/>
          <w:color w:val="000000"/>
          <w:lang w:val="de-DE"/>
        </w:rPr>
        <w:t>Galeri</w:t>
      </w:r>
      <w:r w:rsidR="009A6BFE" w:rsidRPr="009460A0">
        <w:rPr>
          <w:rFonts w:ascii="Aptos" w:hAnsi="Aptos" w:cs="Calibri"/>
          <w:color w:val="000000"/>
          <w:lang w:val="de-DE"/>
        </w:rPr>
        <w:t>e</w:t>
      </w:r>
      <w:r w:rsidRPr="009460A0">
        <w:rPr>
          <w:rFonts w:ascii="Aptos" w:hAnsi="Aptos" w:cs="Calibri"/>
          <w:color w:val="000000"/>
          <w:lang w:val="de-DE"/>
        </w:rPr>
        <w:t xml:space="preserve">: </w:t>
      </w:r>
      <w:r w:rsidR="009A6BFE" w:rsidRPr="009460A0">
        <w:rPr>
          <w:rFonts w:ascii="Aptos" w:hAnsi="Aptos" w:cs="Calibri"/>
          <w:color w:val="000000"/>
          <w:lang w:val="de-DE"/>
        </w:rPr>
        <w:t>galerie</w:t>
      </w:r>
      <w:r w:rsidRPr="009460A0">
        <w:rPr>
          <w:rStyle w:val="Hypertextovodkaz"/>
          <w:rFonts w:ascii="Aptos" w:hAnsi="Aptos" w:cs="Calibri"/>
          <w:color w:val="000000"/>
          <w:lang w:val="de-DE"/>
        </w:rPr>
        <w:t>@</w:t>
      </w:r>
      <w:r w:rsidR="005C3DD2" w:rsidRPr="009460A0">
        <w:rPr>
          <w:rStyle w:val="Hypertextovodkaz"/>
          <w:rFonts w:ascii="Aptos" w:hAnsi="Aptos" w:cs="Calibri"/>
          <w:color w:val="000000"/>
          <w:lang w:val="de-DE"/>
        </w:rPr>
        <w:t>uhelnymlyn.cz</w:t>
      </w:r>
    </w:p>
    <w:p w14:paraId="0E63A688" w14:textId="5A3E48CB" w:rsidR="003E1707" w:rsidRPr="009460A0" w:rsidRDefault="003E1707" w:rsidP="003E1707">
      <w:pPr>
        <w:rPr>
          <w:rFonts w:ascii="Aptos" w:hAnsi="Aptos"/>
          <w:lang w:val="de-DE"/>
        </w:rPr>
      </w:pPr>
      <w:proofErr w:type="spellStart"/>
      <w:r w:rsidRPr="009460A0">
        <w:rPr>
          <w:rFonts w:ascii="Aptos" w:hAnsi="Aptos" w:cs="Calibri"/>
          <w:bCs/>
          <w:color w:val="000000"/>
          <w:lang w:val="de-DE"/>
        </w:rPr>
        <w:t>Doprovodný</w:t>
      </w:r>
      <w:proofErr w:type="spellEnd"/>
      <w:r w:rsidRPr="009460A0">
        <w:rPr>
          <w:rFonts w:ascii="Aptos" w:hAnsi="Aptos" w:cs="Calibri"/>
          <w:bCs/>
          <w:color w:val="000000"/>
          <w:lang w:val="de-DE"/>
        </w:rPr>
        <w:t xml:space="preserve"> </w:t>
      </w:r>
      <w:proofErr w:type="spellStart"/>
      <w:r w:rsidRPr="009460A0">
        <w:rPr>
          <w:rFonts w:ascii="Aptos" w:hAnsi="Aptos" w:cs="Calibri"/>
          <w:bCs/>
          <w:color w:val="000000"/>
          <w:lang w:val="de-DE"/>
        </w:rPr>
        <w:t>program</w:t>
      </w:r>
      <w:proofErr w:type="spellEnd"/>
      <w:r w:rsidRPr="009460A0">
        <w:rPr>
          <w:rFonts w:ascii="Aptos" w:hAnsi="Aptos" w:cs="Calibri"/>
          <w:bCs/>
          <w:color w:val="000000"/>
          <w:lang w:val="de-DE"/>
        </w:rPr>
        <w:t xml:space="preserve">: </w:t>
      </w:r>
      <w:r w:rsidR="009A6BFE" w:rsidRPr="009460A0">
        <w:fldChar w:fldCharType="begin"/>
      </w:r>
      <w:r w:rsidR="009A6BFE" w:rsidRPr="009460A0">
        <w:rPr>
          <w:lang w:val="de-DE"/>
        </w:rPr>
        <w:instrText>HYPERLINK "mailto:edu@uhelnymlyn.cz"</w:instrText>
      </w:r>
      <w:r w:rsidR="009A6BFE" w:rsidRPr="009460A0">
        <w:fldChar w:fldCharType="separate"/>
      </w:r>
      <w:r w:rsidR="009A6BFE" w:rsidRPr="009460A0">
        <w:rPr>
          <w:rStyle w:val="Hypertextovodkaz"/>
          <w:rFonts w:ascii="Aptos" w:hAnsi="Aptos" w:cs="Calibri"/>
          <w:bCs/>
          <w:lang w:val="de-DE"/>
        </w:rPr>
        <w:t>edu@uhelnymlyn.cz</w:t>
      </w:r>
      <w:r w:rsidR="009A6BFE" w:rsidRPr="009460A0">
        <w:fldChar w:fldCharType="end"/>
      </w:r>
    </w:p>
    <w:p w14:paraId="380AF99E" w14:textId="7C56AA36" w:rsidR="009A6BFE" w:rsidRPr="009460A0" w:rsidRDefault="009A6BFE" w:rsidP="003E1707">
      <w:pPr>
        <w:rPr>
          <w:rFonts w:ascii="Aptos" w:hAnsi="Aptos"/>
          <w:lang w:val="de-DE"/>
        </w:rPr>
      </w:pPr>
      <w:r w:rsidRPr="009460A0">
        <w:rPr>
          <w:rFonts w:ascii="Aptos" w:hAnsi="Aptos"/>
          <w:lang w:val="de-DE"/>
        </w:rPr>
        <w:t>www.galerieuhelnymlyn.cz</w:t>
      </w:r>
    </w:p>
    <w:p w14:paraId="18DEF3CA" w14:textId="77777777" w:rsidR="003E1707" w:rsidRPr="009460A0" w:rsidRDefault="003E1707" w:rsidP="003E1707">
      <w:pPr>
        <w:rPr>
          <w:rFonts w:ascii="Aptos" w:hAnsi="Aptos"/>
          <w:b/>
          <w:bCs/>
          <w:lang w:val="de-DE"/>
        </w:rPr>
      </w:pPr>
    </w:p>
    <w:p w14:paraId="3C3B5BBC" w14:textId="77777777" w:rsidR="003E1707" w:rsidRPr="009460A0" w:rsidRDefault="003E1707" w:rsidP="003E1707">
      <w:pPr>
        <w:rPr>
          <w:rFonts w:ascii="Aptos" w:hAnsi="Aptos"/>
          <w:lang w:val="de-DE"/>
        </w:rPr>
      </w:pPr>
      <w:proofErr w:type="spellStart"/>
      <w:r w:rsidRPr="009460A0">
        <w:rPr>
          <w:rFonts w:ascii="Aptos" w:hAnsi="Aptos"/>
          <w:lang w:val="de-DE"/>
        </w:rPr>
        <w:t>Záštitu</w:t>
      </w:r>
      <w:proofErr w:type="spellEnd"/>
      <w:r w:rsidRPr="009460A0">
        <w:rPr>
          <w:rFonts w:ascii="Aptos" w:hAnsi="Aptos"/>
          <w:lang w:val="de-DE"/>
        </w:rPr>
        <w:t xml:space="preserve"> </w:t>
      </w:r>
      <w:proofErr w:type="spellStart"/>
      <w:r w:rsidRPr="009460A0">
        <w:rPr>
          <w:rFonts w:ascii="Aptos" w:hAnsi="Aptos"/>
          <w:lang w:val="de-DE"/>
        </w:rPr>
        <w:t>nad</w:t>
      </w:r>
      <w:proofErr w:type="spellEnd"/>
      <w:r w:rsidRPr="009460A0">
        <w:rPr>
          <w:rFonts w:ascii="Aptos" w:hAnsi="Aptos"/>
          <w:lang w:val="de-DE"/>
        </w:rPr>
        <w:t xml:space="preserve"> </w:t>
      </w:r>
      <w:proofErr w:type="spellStart"/>
      <w:r w:rsidRPr="009460A0">
        <w:rPr>
          <w:rFonts w:ascii="Aptos" w:hAnsi="Aptos"/>
          <w:lang w:val="de-DE"/>
        </w:rPr>
        <w:t>výstavním</w:t>
      </w:r>
      <w:proofErr w:type="spellEnd"/>
      <w:r w:rsidRPr="009460A0">
        <w:rPr>
          <w:rFonts w:ascii="Aptos" w:hAnsi="Aptos"/>
          <w:lang w:val="de-DE"/>
        </w:rPr>
        <w:t xml:space="preserve"> </w:t>
      </w:r>
      <w:proofErr w:type="spellStart"/>
      <w:r w:rsidRPr="009460A0">
        <w:rPr>
          <w:rFonts w:ascii="Aptos" w:hAnsi="Aptos"/>
          <w:lang w:val="de-DE"/>
        </w:rPr>
        <w:t>programem</w:t>
      </w:r>
      <w:proofErr w:type="spellEnd"/>
      <w:r w:rsidRPr="009460A0">
        <w:rPr>
          <w:rFonts w:ascii="Aptos" w:hAnsi="Aptos"/>
          <w:lang w:val="de-DE"/>
        </w:rPr>
        <w:t xml:space="preserve"> </w:t>
      </w:r>
      <w:proofErr w:type="spellStart"/>
      <w:r w:rsidRPr="009460A0">
        <w:rPr>
          <w:rFonts w:ascii="Aptos" w:hAnsi="Aptos"/>
          <w:lang w:val="de-DE"/>
        </w:rPr>
        <w:t>galerie</w:t>
      </w:r>
      <w:proofErr w:type="spellEnd"/>
      <w:r w:rsidRPr="009460A0">
        <w:rPr>
          <w:rFonts w:ascii="Aptos" w:hAnsi="Aptos"/>
          <w:lang w:val="de-DE"/>
        </w:rPr>
        <w:t xml:space="preserve"> </w:t>
      </w:r>
      <w:proofErr w:type="spellStart"/>
      <w:r w:rsidRPr="009460A0">
        <w:rPr>
          <w:rFonts w:ascii="Aptos" w:hAnsi="Aptos"/>
          <w:lang w:val="de-DE"/>
        </w:rPr>
        <w:t>převzala</w:t>
      </w:r>
      <w:proofErr w:type="spellEnd"/>
      <w:r w:rsidRPr="009460A0">
        <w:rPr>
          <w:rFonts w:ascii="Aptos" w:hAnsi="Aptos"/>
          <w:lang w:val="de-DE"/>
        </w:rPr>
        <w:t xml:space="preserve"> </w:t>
      </w:r>
      <w:proofErr w:type="spellStart"/>
      <w:r w:rsidRPr="009460A0">
        <w:rPr>
          <w:rFonts w:ascii="Aptos" w:hAnsi="Aptos"/>
          <w:lang w:val="de-DE"/>
        </w:rPr>
        <w:t>Česká</w:t>
      </w:r>
      <w:proofErr w:type="spellEnd"/>
      <w:r w:rsidRPr="009460A0">
        <w:rPr>
          <w:rFonts w:ascii="Aptos" w:hAnsi="Aptos"/>
          <w:lang w:val="de-DE"/>
        </w:rPr>
        <w:t xml:space="preserve"> </w:t>
      </w:r>
      <w:proofErr w:type="spellStart"/>
      <w:r w:rsidRPr="009460A0">
        <w:rPr>
          <w:rFonts w:ascii="Aptos" w:hAnsi="Aptos"/>
          <w:lang w:val="de-DE"/>
        </w:rPr>
        <w:t>komora</w:t>
      </w:r>
      <w:proofErr w:type="spellEnd"/>
      <w:r w:rsidRPr="009460A0">
        <w:rPr>
          <w:rFonts w:ascii="Aptos" w:hAnsi="Aptos"/>
          <w:lang w:val="de-DE"/>
        </w:rPr>
        <w:t xml:space="preserve"> </w:t>
      </w:r>
      <w:proofErr w:type="spellStart"/>
      <w:r w:rsidRPr="009460A0">
        <w:rPr>
          <w:rFonts w:ascii="Aptos" w:hAnsi="Aptos"/>
          <w:lang w:val="de-DE"/>
        </w:rPr>
        <w:t>architektů</w:t>
      </w:r>
      <w:proofErr w:type="spellEnd"/>
      <w:r w:rsidRPr="009460A0">
        <w:rPr>
          <w:rFonts w:ascii="Aptos" w:hAnsi="Aptos"/>
          <w:lang w:val="de-DE"/>
        </w:rPr>
        <w:t xml:space="preserve">. </w:t>
      </w:r>
    </w:p>
    <w:p w14:paraId="4C3AFC7C" w14:textId="77777777" w:rsidR="003E1707" w:rsidRPr="009460A0" w:rsidRDefault="003E1707" w:rsidP="003E1707">
      <w:pPr>
        <w:rPr>
          <w:rFonts w:ascii="Aptos" w:hAnsi="Aptos"/>
          <w:lang w:val="de-DE"/>
        </w:rPr>
      </w:pPr>
      <w:proofErr w:type="spellStart"/>
      <w:r w:rsidRPr="009460A0">
        <w:rPr>
          <w:rFonts w:ascii="Aptos" w:hAnsi="Aptos" w:cs="Calibri"/>
          <w:color w:val="000000"/>
          <w:lang w:val="de-DE"/>
        </w:rPr>
        <w:t>Výstavu</w:t>
      </w:r>
      <w:proofErr w:type="spellEnd"/>
      <w:r w:rsidRPr="009460A0">
        <w:rPr>
          <w:rFonts w:ascii="Aptos" w:hAnsi="Aptos" w:cs="Calibri"/>
          <w:color w:val="000000"/>
          <w:lang w:val="de-DE"/>
        </w:rPr>
        <w:t xml:space="preserve"> </w:t>
      </w:r>
      <w:proofErr w:type="spellStart"/>
      <w:r w:rsidRPr="009460A0">
        <w:rPr>
          <w:rFonts w:ascii="Aptos" w:hAnsi="Aptos" w:cs="Calibri"/>
          <w:color w:val="000000"/>
          <w:lang w:val="de-DE"/>
        </w:rPr>
        <w:t>podpořili</w:t>
      </w:r>
      <w:proofErr w:type="spellEnd"/>
      <w:r w:rsidRPr="009460A0">
        <w:rPr>
          <w:rFonts w:ascii="Aptos" w:hAnsi="Aptos" w:cs="Calibri"/>
          <w:color w:val="000000"/>
          <w:lang w:val="de-DE"/>
        </w:rPr>
        <w:t>:</w:t>
      </w:r>
    </w:p>
    <w:p w14:paraId="0DF4FBF0" w14:textId="77777777" w:rsidR="003E1707" w:rsidRPr="009460A0" w:rsidRDefault="003E1707" w:rsidP="003E1707">
      <w:pPr>
        <w:rPr>
          <w:rFonts w:ascii="Aptos" w:hAnsi="Aptos"/>
          <w:lang w:val="de-DE"/>
        </w:rPr>
      </w:pPr>
      <w:proofErr w:type="spellStart"/>
      <w:r w:rsidRPr="009460A0">
        <w:rPr>
          <w:rFonts w:ascii="Aptos" w:hAnsi="Aptos" w:cs="Calibri"/>
          <w:color w:val="000000"/>
          <w:lang w:val="de-DE"/>
        </w:rPr>
        <w:t>Ministerstvo</w:t>
      </w:r>
      <w:proofErr w:type="spellEnd"/>
      <w:r w:rsidRPr="009460A0">
        <w:rPr>
          <w:rFonts w:ascii="Aptos" w:hAnsi="Aptos" w:cs="Calibri"/>
          <w:color w:val="000000"/>
          <w:lang w:val="de-DE"/>
        </w:rPr>
        <w:t xml:space="preserve"> </w:t>
      </w:r>
      <w:proofErr w:type="spellStart"/>
      <w:r w:rsidRPr="009460A0">
        <w:rPr>
          <w:rFonts w:ascii="Aptos" w:hAnsi="Aptos" w:cs="Calibri"/>
          <w:color w:val="000000"/>
          <w:lang w:val="de-DE"/>
        </w:rPr>
        <w:t>kultury</w:t>
      </w:r>
      <w:proofErr w:type="spellEnd"/>
      <w:r w:rsidRPr="009460A0">
        <w:rPr>
          <w:rFonts w:ascii="Aptos" w:hAnsi="Aptos" w:cs="Calibri"/>
          <w:color w:val="000000"/>
          <w:lang w:val="de-DE"/>
        </w:rPr>
        <w:t xml:space="preserve"> ČR</w:t>
      </w:r>
    </w:p>
    <w:p w14:paraId="4E9DEA93" w14:textId="77777777" w:rsidR="003E1707" w:rsidRPr="009460A0" w:rsidRDefault="003E1707" w:rsidP="003E1707">
      <w:pPr>
        <w:rPr>
          <w:rFonts w:ascii="Aptos" w:hAnsi="Aptos"/>
          <w:lang w:val="de-DE"/>
        </w:rPr>
      </w:pPr>
      <w:proofErr w:type="spellStart"/>
      <w:r w:rsidRPr="009460A0">
        <w:rPr>
          <w:rFonts w:ascii="Aptos" w:hAnsi="Aptos" w:cs="Calibri"/>
          <w:color w:val="000000"/>
          <w:lang w:val="de-DE"/>
        </w:rPr>
        <w:t>Středočeský</w:t>
      </w:r>
      <w:proofErr w:type="spellEnd"/>
      <w:r w:rsidRPr="009460A0">
        <w:rPr>
          <w:rFonts w:ascii="Aptos" w:hAnsi="Aptos" w:cs="Calibri"/>
          <w:color w:val="000000"/>
          <w:lang w:val="de-DE"/>
        </w:rPr>
        <w:t xml:space="preserve"> </w:t>
      </w:r>
      <w:proofErr w:type="spellStart"/>
      <w:r w:rsidRPr="009460A0">
        <w:rPr>
          <w:rFonts w:ascii="Aptos" w:hAnsi="Aptos" w:cs="Calibri"/>
          <w:color w:val="000000"/>
          <w:lang w:val="de-DE"/>
        </w:rPr>
        <w:t>kraj</w:t>
      </w:r>
      <w:proofErr w:type="spellEnd"/>
    </w:p>
    <w:p w14:paraId="1B3CDCE0" w14:textId="77777777" w:rsidR="003E1707" w:rsidRPr="009460A0" w:rsidRDefault="003E1707" w:rsidP="003E1707">
      <w:pPr>
        <w:rPr>
          <w:rFonts w:ascii="Aptos" w:hAnsi="Aptos" w:cs="Calibri"/>
          <w:color w:val="000000"/>
          <w:lang w:val="de-DE"/>
        </w:rPr>
      </w:pPr>
      <w:proofErr w:type="spellStart"/>
      <w:r w:rsidRPr="009460A0">
        <w:rPr>
          <w:rFonts w:ascii="Aptos" w:hAnsi="Aptos" w:cs="Calibri"/>
          <w:color w:val="000000"/>
          <w:lang w:val="de-DE"/>
        </w:rPr>
        <w:t>Město</w:t>
      </w:r>
      <w:proofErr w:type="spellEnd"/>
      <w:r w:rsidRPr="009460A0">
        <w:rPr>
          <w:rFonts w:ascii="Aptos" w:hAnsi="Aptos" w:cs="Calibri"/>
          <w:color w:val="000000"/>
          <w:lang w:val="de-DE"/>
        </w:rPr>
        <w:t xml:space="preserve"> </w:t>
      </w:r>
      <w:proofErr w:type="spellStart"/>
      <w:r w:rsidRPr="009460A0">
        <w:rPr>
          <w:rFonts w:ascii="Aptos" w:hAnsi="Aptos" w:cs="Calibri"/>
          <w:color w:val="000000"/>
          <w:lang w:val="de-DE"/>
        </w:rPr>
        <w:t>Libčice</w:t>
      </w:r>
      <w:proofErr w:type="spellEnd"/>
      <w:r w:rsidRPr="009460A0">
        <w:rPr>
          <w:rFonts w:ascii="Aptos" w:hAnsi="Aptos" w:cs="Calibri"/>
          <w:color w:val="000000"/>
          <w:lang w:val="de-DE"/>
        </w:rPr>
        <w:t xml:space="preserve"> </w:t>
      </w:r>
      <w:proofErr w:type="spellStart"/>
      <w:r w:rsidRPr="009460A0">
        <w:rPr>
          <w:rFonts w:ascii="Aptos" w:hAnsi="Aptos" w:cs="Calibri"/>
          <w:color w:val="000000"/>
          <w:lang w:val="de-DE"/>
        </w:rPr>
        <w:t>nad</w:t>
      </w:r>
      <w:proofErr w:type="spellEnd"/>
      <w:r w:rsidRPr="009460A0">
        <w:rPr>
          <w:rFonts w:ascii="Aptos" w:hAnsi="Aptos" w:cs="Calibri"/>
          <w:color w:val="000000"/>
          <w:lang w:val="de-DE"/>
        </w:rPr>
        <w:t xml:space="preserve"> Vltavou</w:t>
      </w:r>
    </w:p>
    <w:p w14:paraId="4517BBD1" w14:textId="77777777" w:rsidR="005C3DD2" w:rsidRPr="009460A0" w:rsidRDefault="005C3DD2" w:rsidP="003E1707">
      <w:pPr>
        <w:rPr>
          <w:rFonts w:ascii="Aptos" w:hAnsi="Aptos" w:cs="Calibri"/>
          <w:color w:val="000000"/>
          <w:lang w:val="de-DE"/>
        </w:rPr>
      </w:pPr>
    </w:p>
    <w:p w14:paraId="5328D8C9" w14:textId="01382838" w:rsidR="005C3DD2" w:rsidRPr="009460A0" w:rsidRDefault="005C3DD2" w:rsidP="003E1707">
      <w:pPr>
        <w:rPr>
          <w:rFonts w:ascii="Aptos" w:hAnsi="Aptos" w:cs="Calibri"/>
          <w:color w:val="000000"/>
          <w:lang w:val="de-DE"/>
        </w:rPr>
      </w:pPr>
      <w:proofErr w:type="spellStart"/>
      <w:r w:rsidRPr="009460A0">
        <w:rPr>
          <w:rFonts w:ascii="Aptos" w:hAnsi="Aptos" w:cs="Calibri"/>
          <w:color w:val="000000"/>
          <w:lang w:val="de-DE"/>
        </w:rPr>
        <w:t>Edukační</w:t>
      </w:r>
      <w:proofErr w:type="spellEnd"/>
      <w:r w:rsidRPr="009460A0">
        <w:rPr>
          <w:rFonts w:ascii="Aptos" w:hAnsi="Aptos" w:cs="Calibri"/>
          <w:color w:val="000000"/>
          <w:lang w:val="de-DE"/>
        </w:rPr>
        <w:t xml:space="preserve"> </w:t>
      </w:r>
      <w:proofErr w:type="spellStart"/>
      <w:r w:rsidRPr="009460A0">
        <w:rPr>
          <w:rFonts w:ascii="Aptos" w:hAnsi="Aptos" w:cs="Calibri"/>
          <w:color w:val="000000"/>
          <w:lang w:val="de-DE"/>
        </w:rPr>
        <w:t>program</w:t>
      </w:r>
      <w:proofErr w:type="spellEnd"/>
      <w:r w:rsidRPr="009460A0">
        <w:rPr>
          <w:rFonts w:ascii="Aptos" w:hAnsi="Aptos" w:cs="Calibri"/>
          <w:color w:val="000000"/>
          <w:lang w:val="de-DE"/>
        </w:rPr>
        <w:t xml:space="preserve"> </w:t>
      </w:r>
      <w:proofErr w:type="spellStart"/>
      <w:r w:rsidRPr="009460A0">
        <w:rPr>
          <w:rFonts w:ascii="Aptos" w:hAnsi="Aptos" w:cs="Calibri"/>
          <w:color w:val="000000"/>
          <w:lang w:val="de-DE"/>
        </w:rPr>
        <w:t>galerie</w:t>
      </w:r>
      <w:proofErr w:type="spellEnd"/>
      <w:r w:rsidRPr="009460A0">
        <w:rPr>
          <w:rFonts w:ascii="Aptos" w:hAnsi="Aptos" w:cs="Calibri"/>
          <w:color w:val="000000"/>
          <w:lang w:val="de-DE"/>
        </w:rPr>
        <w:t xml:space="preserve"> </w:t>
      </w:r>
      <w:proofErr w:type="spellStart"/>
      <w:r w:rsidRPr="009460A0">
        <w:rPr>
          <w:rFonts w:ascii="Aptos" w:hAnsi="Aptos" w:cs="Calibri"/>
          <w:color w:val="000000"/>
          <w:lang w:val="de-DE"/>
        </w:rPr>
        <w:t>podpořili</w:t>
      </w:r>
      <w:proofErr w:type="spellEnd"/>
      <w:r w:rsidRPr="009460A0">
        <w:rPr>
          <w:rFonts w:ascii="Aptos" w:hAnsi="Aptos" w:cs="Calibri"/>
          <w:color w:val="000000"/>
          <w:lang w:val="de-DE"/>
        </w:rPr>
        <w:t xml:space="preserve"> v </w:t>
      </w:r>
      <w:proofErr w:type="spellStart"/>
      <w:r w:rsidRPr="009460A0">
        <w:rPr>
          <w:rFonts w:ascii="Aptos" w:hAnsi="Aptos" w:cs="Calibri"/>
          <w:color w:val="000000"/>
          <w:lang w:val="de-DE"/>
        </w:rPr>
        <w:t>roce</w:t>
      </w:r>
      <w:proofErr w:type="spellEnd"/>
      <w:r w:rsidRPr="009460A0">
        <w:rPr>
          <w:rFonts w:ascii="Aptos" w:hAnsi="Aptos" w:cs="Calibri"/>
          <w:color w:val="000000"/>
          <w:lang w:val="de-DE"/>
        </w:rPr>
        <w:t xml:space="preserve"> 2026 </w:t>
      </w:r>
      <w:proofErr w:type="spellStart"/>
      <w:r w:rsidRPr="009460A0">
        <w:rPr>
          <w:rFonts w:ascii="Aptos" w:hAnsi="Aptos" w:cs="Calibri"/>
          <w:color w:val="000000"/>
          <w:lang w:val="de-DE"/>
        </w:rPr>
        <w:t>čeští</w:t>
      </w:r>
      <w:proofErr w:type="spellEnd"/>
      <w:r w:rsidRPr="009460A0">
        <w:rPr>
          <w:rFonts w:ascii="Aptos" w:hAnsi="Aptos" w:cs="Calibri"/>
          <w:color w:val="000000"/>
          <w:lang w:val="de-DE"/>
        </w:rPr>
        <w:t xml:space="preserve"> </w:t>
      </w:r>
      <w:proofErr w:type="spellStart"/>
      <w:r w:rsidRPr="009460A0">
        <w:rPr>
          <w:rFonts w:ascii="Aptos" w:hAnsi="Aptos" w:cs="Calibri"/>
          <w:color w:val="000000"/>
          <w:lang w:val="de-DE"/>
        </w:rPr>
        <w:t>filantropové</w:t>
      </w:r>
      <w:proofErr w:type="spellEnd"/>
      <w:r w:rsidRPr="009460A0">
        <w:rPr>
          <w:rFonts w:ascii="Aptos" w:hAnsi="Aptos" w:cs="Calibri"/>
          <w:color w:val="000000"/>
          <w:lang w:val="de-DE"/>
        </w:rPr>
        <w:t>.</w:t>
      </w:r>
    </w:p>
    <w:p w14:paraId="74B4053B" w14:textId="77777777" w:rsidR="009A6BFE" w:rsidRPr="009460A0" w:rsidRDefault="009A6BFE" w:rsidP="003E1707">
      <w:pPr>
        <w:rPr>
          <w:rFonts w:ascii="Aptos" w:hAnsi="Aptos" w:cs="Calibri"/>
          <w:color w:val="000000"/>
          <w:lang w:val="de-DE"/>
        </w:rPr>
      </w:pPr>
    </w:p>
    <w:p w14:paraId="57579C05" w14:textId="35BB7CEB" w:rsidR="009A6BFE" w:rsidRPr="009460A0" w:rsidRDefault="009A6BFE" w:rsidP="003E1707">
      <w:pPr>
        <w:rPr>
          <w:rFonts w:ascii="Aptos" w:hAnsi="Aptos" w:cs="Calibri"/>
          <w:color w:val="000000"/>
          <w:lang w:val="de-DE"/>
        </w:rPr>
      </w:pPr>
      <w:r w:rsidRPr="009460A0">
        <w:rPr>
          <w:rFonts w:ascii="Aptos" w:hAnsi="Aptos" w:cs="Calibri"/>
          <w:color w:val="000000"/>
          <w:lang w:val="de-DE"/>
        </w:rPr>
        <w:t>VŠEM DĚKUJEME!</w:t>
      </w:r>
    </w:p>
    <w:p w14:paraId="632C5304" w14:textId="77777777" w:rsidR="005C3DD2" w:rsidRPr="009460A0" w:rsidRDefault="005C3DD2" w:rsidP="003E1707">
      <w:pPr>
        <w:rPr>
          <w:rFonts w:ascii="Aptos" w:hAnsi="Aptos" w:cs="Calibri"/>
          <w:color w:val="000000"/>
          <w:lang w:val="de-DE"/>
        </w:rPr>
      </w:pPr>
    </w:p>
    <w:p w14:paraId="08F23E31" w14:textId="77777777" w:rsidR="003E1707" w:rsidRPr="009460A0" w:rsidRDefault="003E1707" w:rsidP="003E1707">
      <w:pPr>
        <w:rPr>
          <w:rFonts w:ascii="Aptos" w:hAnsi="Aptos" w:cs="Calibri"/>
          <w:color w:val="000000"/>
          <w:lang w:val="de-DE"/>
        </w:rPr>
      </w:pPr>
    </w:p>
    <w:p w14:paraId="504895D9" w14:textId="77777777" w:rsidR="003E1707" w:rsidRPr="009460A0" w:rsidRDefault="003E1707" w:rsidP="003E1707">
      <w:pPr>
        <w:rPr>
          <w:rFonts w:ascii="Aptos" w:hAnsi="Aptos"/>
          <w:lang w:val="de-DE"/>
        </w:rPr>
      </w:pPr>
      <w:proofErr w:type="spellStart"/>
      <w:r w:rsidRPr="009460A0">
        <w:rPr>
          <w:rFonts w:ascii="Aptos" w:hAnsi="Aptos" w:cs="Calibri"/>
          <w:color w:val="000000"/>
          <w:lang w:val="de-DE"/>
        </w:rPr>
        <w:t>Mediální</w:t>
      </w:r>
      <w:proofErr w:type="spellEnd"/>
      <w:r w:rsidRPr="009460A0">
        <w:rPr>
          <w:rFonts w:ascii="Aptos" w:hAnsi="Aptos" w:cs="Calibri"/>
          <w:color w:val="000000"/>
          <w:lang w:val="de-DE"/>
        </w:rPr>
        <w:t xml:space="preserve"> </w:t>
      </w:r>
      <w:proofErr w:type="spellStart"/>
      <w:r w:rsidRPr="009460A0">
        <w:rPr>
          <w:rFonts w:ascii="Aptos" w:hAnsi="Aptos" w:cs="Calibri"/>
          <w:color w:val="000000"/>
          <w:lang w:val="de-DE"/>
        </w:rPr>
        <w:t>partneři</w:t>
      </w:r>
      <w:proofErr w:type="spellEnd"/>
      <w:r w:rsidRPr="009460A0">
        <w:rPr>
          <w:rFonts w:ascii="Aptos" w:hAnsi="Aptos" w:cs="Calibri"/>
          <w:color w:val="000000"/>
          <w:lang w:val="de-DE"/>
        </w:rPr>
        <w:t xml:space="preserve">: </w:t>
      </w:r>
    </w:p>
    <w:p w14:paraId="0BA97A94" w14:textId="50A1BCC5" w:rsidR="003E1707" w:rsidRPr="00807219" w:rsidRDefault="003E1707" w:rsidP="003E1707">
      <w:pPr>
        <w:rPr>
          <w:rFonts w:ascii="Aptos" w:hAnsi="Aptos" w:cs="Calibri"/>
          <w:color w:val="000000"/>
          <w:lang w:val="de-DE"/>
        </w:rPr>
      </w:pPr>
      <w:r w:rsidRPr="009460A0">
        <w:rPr>
          <w:rFonts w:ascii="Aptos" w:hAnsi="Aptos" w:cs="Calibri"/>
          <w:color w:val="000000"/>
          <w:lang w:val="de-DE"/>
        </w:rPr>
        <w:t>Radio 1</w:t>
      </w:r>
      <w:r w:rsidRPr="009460A0">
        <w:rPr>
          <w:rFonts w:ascii="Aptos" w:hAnsi="Aptos"/>
          <w:lang w:val="de-DE"/>
        </w:rPr>
        <w:t xml:space="preserve">, </w:t>
      </w:r>
      <w:proofErr w:type="spellStart"/>
      <w:r w:rsidRPr="009460A0">
        <w:rPr>
          <w:rFonts w:ascii="Aptos" w:hAnsi="Aptos" w:cs="Calibri"/>
          <w:color w:val="000000"/>
          <w:lang w:val="de-DE"/>
        </w:rPr>
        <w:t>Artmap</w:t>
      </w:r>
      <w:proofErr w:type="spellEnd"/>
    </w:p>
    <w:p w14:paraId="7C9721EE" w14:textId="77777777" w:rsidR="009A342F" w:rsidRPr="00807219" w:rsidRDefault="009A342F" w:rsidP="003E1707">
      <w:pPr>
        <w:rPr>
          <w:rFonts w:ascii="Aptos" w:hAnsi="Aptos" w:cs="Calibri"/>
          <w:color w:val="000000"/>
          <w:lang w:val="de-DE"/>
        </w:rPr>
      </w:pPr>
    </w:p>
    <w:p w14:paraId="37BA51AA" w14:textId="77777777" w:rsidR="009A342F" w:rsidRPr="00807219" w:rsidRDefault="009A342F" w:rsidP="003E1707">
      <w:pPr>
        <w:rPr>
          <w:rFonts w:ascii="Aptos" w:hAnsi="Aptos" w:cs="Calibri"/>
          <w:color w:val="000000"/>
          <w:lang w:val="de-DE"/>
        </w:rPr>
      </w:pPr>
    </w:p>
    <w:p w14:paraId="64E8F13A" w14:textId="77777777" w:rsidR="009A342F" w:rsidRPr="00807219" w:rsidRDefault="009A342F" w:rsidP="003E1707">
      <w:pPr>
        <w:rPr>
          <w:rFonts w:ascii="Aptos" w:hAnsi="Aptos"/>
          <w:lang w:val="de-DE"/>
        </w:rPr>
      </w:pPr>
    </w:p>
    <w:p w14:paraId="7FD043F2" w14:textId="77777777" w:rsidR="003E1707" w:rsidRPr="00807219" w:rsidRDefault="003E1707" w:rsidP="003E1707">
      <w:pPr>
        <w:rPr>
          <w:rFonts w:ascii="Aptos" w:hAnsi="Aptos"/>
          <w:lang w:val="de-DE"/>
        </w:rPr>
      </w:pPr>
    </w:p>
    <w:p w14:paraId="7ADBE066" w14:textId="77777777" w:rsidR="003E1707" w:rsidRPr="005E63FE" w:rsidRDefault="003E1707">
      <w:pPr>
        <w:pStyle w:val="Vchoz"/>
        <w:spacing w:before="0" w:after="240" w:line="240" w:lineRule="auto"/>
        <w:rPr>
          <w:rFonts w:ascii="Aptos" w:hAnsi="Aptos"/>
        </w:rPr>
      </w:pPr>
    </w:p>
    <w:sectPr w:rsidR="003E1707" w:rsidRPr="005E63F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395A" w14:textId="77777777" w:rsidR="00827121" w:rsidRDefault="00827121">
      <w:r>
        <w:separator/>
      </w:r>
    </w:p>
  </w:endnote>
  <w:endnote w:type="continuationSeparator" w:id="0">
    <w:p w14:paraId="66FE65C7" w14:textId="77777777" w:rsidR="00827121" w:rsidRDefault="0082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iberation Serif">
    <w:altName w:val="Times New Roman"/>
    <w:panose1 w:val="020B0604020202020204"/>
    <w:charset w:val="EE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1CF5" w14:textId="77777777" w:rsidR="006B56B3" w:rsidRDefault="006B56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F93F9" w14:textId="77777777" w:rsidR="00827121" w:rsidRDefault="00827121">
      <w:r>
        <w:separator/>
      </w:r>
    </w:p>
  </w:footnote>
  <w:footnote w:type="continuationSeparator" w:id="0">
    <w:p w14:paraId="4430320F" w14:textId="77777777" w:rsidR="00827121" w:rsidRDefault="00827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B4F8" w14:textId="77777777" w:rsidR="006B56B3" w:rsidRDefault="006B56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B3"/>
    <w:rsid w:val="00005E87"/>
    <w:rsid w:val="00071260"/>
    <w:rsid w:val="000B58F2"/>
    <w:rsid w:val="001543A1"/>
    <w:rsid w:val="00161D6C"/>
    <w:rsid w:val="00215CC7"/>
    <w:rsid w:val="00227CA2"/>
    <w:rsid w:val="002C2478"/>
    <w:rsid w:val="002F36B9"/>
    <w:rsid w:val="003156EE"/>
    <w:rsid w:val="003251B1"/>
    <w:rsid w:val="003E1707"/>
    <w:rsid w:val="00530559"/>
    <w:rsid w:val="00560FD6"/>
    <w:rsid w:val="0056111B"/>
    <w:rsid w:val="005865F2"/>
    <w:rsid w:val="005C3DD2"/>
    <w:rsid w:val="005D5E8D"/>
    <w:rsid w:val="005E63FE"/>
    <w:rsid w:val="005F11FB"/>
    <w:rsid w:val="006B56B3"/>
    <w:rsid w:val="00791409"/>
    <w:rsid w:val="00807219"/>
    <w:rsid w:val="00827121"/>
    <w:rsid w:val="008E0377"/>
    <w:rsid w:val="008F17F7"/>
    <w:rsid w:val="00932508"/>
    <w:rsid w:val="00934ECC"/>
    <w:rsid w:val="0093783F"/>
    <w:rsid w:val="009460A0"/>
    <w:rsid w:val="00995F3F"/>
    <w:rsid w:val="009A342F"/>
    <w:rsid w:val="009A6BFE"/>
    <w:rsid w:val="009B6A0D"/>
    <w:rsid w:val="009C57FC"/>
    <w:rsid w:val="009D0D54"/>
    <w:rsid w:val="00A04237"/>
    <w:rsid w:val="00A16C83"/>
    <w:rsid w:val="00A33EBD"/>
    <w:rsid w:val="00AA13AF"/>
    <w:rsid w:val="00AE06B9"/>
    <w:rsid w:val="00B14A7B"/>
    <w:rsid w:val="00BF0465"/>
    <w:rsid w:val="00D63084"/>
    <w:rsid w:val="00DA3310"/>
    <w:rsid w:val="00DA641C"/>
    <w:rsid w:val="00DF7639"/>
    <w:rsid w:val="00E41D46"/>
    <w:rsid w:val="00F274CB"/>
    <w:rsid w:val="00FC1C9C"/>
    <w:rsid w:val="00F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16E2"/>
  <w15:docId w15:val="{3A378407-1459-994B-81A5-035B8862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rsid w:val="003E17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textAlignment w:val="baseline"/>
    </w:pPr>
    <w:rPr>
      <w:rFonts w:ascii="Liberation Serif" w:eastAsia="Songti SC" w:hAnsi="Liberation Serif" w:cs="Arial Unicode MS"/>
      <w:kern w:val="2"/>
      <w:sz w:val="24"/>
      <w:szCs w:val="24"/>
      <w:bdr w:val="none" w:sz="0" w:space="0" w:color="auto"/>
      <w:lang w:val="en-US" w:eastAsia="zh-CN" w:bidi="hi-IN"/>
    </w:rPr>
  </w:style>
  <w:style w:type="character" w:customStyle="1" w:styleId="None">
    <w:name w:val="None"/>
    <w:rsid w:val="003E1707"/>
  </w:style>
  <w:style w:type="character" w:customStyle="1" w:styleId="Hyperlink1">
    <w:name w:val="Hyperlink.1"/>
    <w:rsid w:val="003E1707"/>
    <w:rPr>
      <w:color w:val="000000"/>
      <w:sz w:val="22"/>
      <w:szCs w:val="22"/>
      <w:u w:val="none" w:color="000000"/>
    </w:rPr>
  </w:style>
  <w:style w:type="character" w:customStyle="1" w:styleId="Strong1">
    <w:name w:val="Strong1"/>
    <w:rsid w:val="003E1707"/>
    <w:rPr>
      <w:b/>
      <w:bCs/>
    </w:rPr>
  </w:style>
  <w:style w:type="paragraph" w:customStyle="1" w:styleId="BodyA">
    <w:name w:val="Body A"/>
    <w:rsid w:val="003E17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color w:val="000000"/>
      <w:sz w:val="24"/>
      <w:szCs w:val="24"/>
      <w:u w:color="000000"/>
      <w:bdr w:val="none" w:sz="0" w:space="0" w:color="auto"/>
      <w:lang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9A6BF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042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galerie_uhelny_mly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4719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Hoffman Nečasová</cp:lastModifiedBy>
  <cp:revision>3</cp:revision>
  <dcterms:created xsi:type="dcterms:W3CDTF">2026-03-02T15:58:00Z</dcterms:created>
  <dcterms:modified xsi:type="dcterms:W3CDTF">2026-03-12T09:44:00Z</dcterms:modified>
</cp:coreProperties>
</file>